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2C5" w:rsidRPr="000F32C5" w:rsidRDefault="00696798" w:rsidP="000F32C5">
      <w:pPr>
        <w:spacing w:after="0" w:line="276" w:lineRule="auto"/>
        <w:jc w:val="both"/>
        <w:rPr>
          <w:rFonts w:cstheme="minorHAnsi"/>
          <w:sz w:val="26"/>
          <w:szCs w:val="26"/>
          <w:lang w:val="ro-RO"/>
        </w:rPr>
      </w:pPr>
      <w:r>
        <w:rPr>
          <w:rFonts w:cstheme="minorHAnsi"/>
          <w:sz w:val="26"/>
          <w:szCs w:val="26"/>
          <w:lang w:val="ro-RO"/>
        </w:rPr>
        <w:t>Anexa nr. 1</w:t>
      </w:r>
      <w:r w:rsidR="000F32C5" w:rsidRPr="000F32C5">
        <w:rPr>
          <w:rFonts w:cstheme="minorHAnsi"/>
          <w:sz w:val="26"/>
          <w:szCs w:val="26"/>
          <w:lang w:val="ro-RO"/>
        </w:rPr>
        <w:t xml:space="preserve"> La Expunerea de motive nr.______/2018</w:t>
      </w:r>
    </w:p>
    <w:p w:rsidR="000F32C5" w:rsidRPr="000F32C5" w:rsidRDefault="000F32C5" w:rsidP="000F32C5">
      <w:pPr>
        <w:spacing w:after="0" w:line="276" w:lineRule="auto"/>
        <w:jc w:val="both"/>
        <w:rPr>
          <w:rFonts w:cstheme="minorHAnsi"/>
          <w:b/>
          <w:sz w:val="26"/>
          <w:szCs w:val="26"/>
          <w:lang w:val="ro-RO"/>
        </w:rPr>
      </w:pPr>
    </w:p>
    <w:p w:rsidR="00C00A3E" w:rsidRPr="000F32C5" w:rsidRDefault="00696166" w:rsidP="000F32C5">
      <w:pPr>
        <w:spacing w:after="0" w:line="276" w:lineRule="auto"/>
        <w:jc w:val="center"/>
        <w:rPr>
          <w:rFonts w:cstheme="minorHAnsi"/>
          <w:b/>
          <w:sz w:val="26"/>
          <w:szCs w:val="26"/>
          <w:lang w:val="ro-RO"/>
        </w:rPr>
      </w:pPr>
      <w:r w:rsidRPr="000F32C5">
        <w:rPr>
          <w:rFonts w:cstheme="minorHAnsi"/>
          <w:b/>
          <w:sz w:val="26"/>
          <w:szCs w:val="26"/>
          <w:lang w:val="ro-RO"/>
        </w:rPr>
        <w:t>DESCIREREA SUCCINTĂ A PROIECTULUI</w:t>
      </w:r>
    </w:p>
    <w:p w:rsidR="00C00A3E" w:rsidRPr="000F32C5" w:rsidRDefault="00C00A3E" w:rsidP="000F32C5">
      <w:pPr>
        <w:spacing w:after="0" w:line="276" w:lineRule="auto"/>
        <w:jc w:val="both"/>
        <w:rPr>
          <w:rFonts w:cstheme="minorHAnsi"/>
          <w:sz w:val="26"/>
          <w:szCs w:val="26"/>
          <w:lang w:val="ro-RO"/>
        </w:rPr>
      </w:pPr>
    </w:p>
    <w:p w:rsidR="00C00A3E" w:rsidRPr="000F32C5" w:rsidRDefault="00C00A3E" w:rsidP="000F32C5">
      <w:pPr>
        <w:spacing w:after="0" w:line="276" w:lineRule="auto"/>
        <w:jc w:val="both"/>
        <w:rPr>
          <w:rFonts w:cstheme="minorHAnsi"/>
          <w:sz w:val="26"/>
          <w:szCs w:val="26"/>
          <w:lang w:val="ro-RO"/>
        </w:rPr>
      </w:pPr>
    </w:p>
    <w:p w:rsidR="00C00A3E" w:rsidRPr="000F32C5" w:rsidRDefault="00C00A3E" w:rsidP="000F32C5">
      <w:pPr>
        <w:spacing w:after="0" w:line="276" w:lineRule="auto"/>
        <w:jc w:val="both"/>
        <w:rPr>
          <w:rFonts w:cstheme="minorHAnsi"/>
          <w:b/>
          <w:sz w:val="26"/>
          <w:szCs w:val="26"/>
          <w:lang w:val="ro-RO"/>
        </w:rPr>
      </w:pPr>
      <w:r w:rsidRPr="000F32C5">
        <w:rPr>
          <w:rFonts w:cstheme="minorHAnsi"/>
          <w:b/>
          <w:sz w:val="26"/>
          <w:szCs w:val="26"/>
          <w:lang w:val="ro-RO"/>
        </w:rPr>
        <w:t xml:space="preserve">1. </w:t>
      </w:r>
      <w:r w:rsidR="000F32C5" w:rsidRPr="000F32C5">
        <w:rPr>
          <w:rFonts w:cstheme="minorHAnsi"/>
          <w:b/>
          <w:sz w:val="26"/>
          <w:szCs w:val="26"/>
          <w:lang w:val="ro-RO"/>
        </w:rPr>
        <w:t>Informații</w:t>
      </w:r>
      <w:r w:rsidRPr="000F32C5">
        <w:rPr>
          <w:rFonts w:cstheme="minorHAnsi"/>
          <w:b/>
          <w:sz w:val="26"/>
          <w:szCs w:val="26"/>
          <w:lang w:val="ro-RO"/>
        </w:rPr>
        <w:t xml:space="preserve"> generale </w:t>
      </w:r>
    </w:p>
    <w:p w:rsidR="00C00A3E" w:rsidRPr="00035AAB" w:rsidRDefault="00C00A3E" w:rsidP="000F32C5">
      <w:pPr>
        <w:spacing w:after="0" w:line="276" w:lineRule="auto"/>
        <w:jc w:val="both"/>
        <w:rPr>
          <w:rFonts w:cstheme="minorHAnsi"/>
          <w:i/>
          <w:sz w:val="26"/>
          <w:szCs w:val="26"/>
          <w:lang w:val="ro-RO"/>
        </w:rPr>
      </w:pPr>
      <w:r w:rsidRPr="00035AAB">
        <w:rPr>
          <w:rFonts w:cstheme="minorHAnsi"/>
          <w:i/>
          <w:sz w:val="26"/>
          <w:szCs w:val="26"/>
          <w:lang w:val="ro-RO"/>
        </w:rPr>
        <w:t xml:space="preserve">1.1. Denumirea obiectivului de investiţii: </w:t>
      </w:r>
    </w:p>
    <w:p w:rsidR="00C00A3E" w:rsidRPr="000F32C5" w:rsidRDefault="00A01E4C" w:rsidP="000F32C5">
      <w:pPr>
        <w:spacing w:after="0" w:line="276" w:lineRule="auto"/>
        <w:jc w:val="both"/>
        <w:rPr>
          <w:rFonts w:cstheme="minorHAnsi"/>
          <w:sz w:val="26"/>
          <w:szCs w:val="26"/>
          <w:lang w:val="ro-RO"/>
        </w:rPr>
      </w:pPr>
      <w:r>
        <w:rPr>
          <w:rFonts w:cstheme="minorHAnsi"/>
          <w:sz w:val="26"/>
          <w:szCs w:val="26"/>
          <w:lang w:val="ro-RO"/>
        </w:rPr>
        <w:t>”Înființare I</w:t>
      </w:r>
      <w:r w:rsidR="007D2866" w:rsidRPr="000F32C5">
        <w:rPr>
          <w:rFonts w:cstheme="minorHAnsi"/>
          <w:sz w:val="26"/>
          <w:szCs w:val="26"/>
          <w:lang w:val="ro-RO"/>
        </w:rPr>
        <w:t xml:space="preserve">ncubator de afaceri în </w:t>
      </w:r>
      <w:r w:rsidR="00554194">
        <w:rPr>
          <w:rFonts w:cstheme="minorHAnsi"/>
          <w:sz w:val="26"/>
          <w:szCs w:val="26"/>
          <w:lang w:val="ro-RO"/>
        </w:rPr>
        <w:t xml:space="preserve">Orașul </w:t>
      </w:r>
      <w:r>
        <w:rPr>
          <w:rFonts w:cstheme="minorHAnsi"/>
          <w:sz w:val="26"/>
          <w:szCs w:val="26"/>
          <w:lang w:val="ro-RO"/>
        </w:rPr>
        <w:t>Cristuru</w:t>
      </w:r>
      <w:r w:rsidR="007D2866" w:rsidRPr="000F32C5">
        <w:rPr>
          <w:rFonts w:cstheme="minorHAnsi"/>
          <w:sz w:val="26"/>
          <w:szCs w:val="26"/>
          <w:lang w:val="ro-RO"/>
        </w:rPr>
        <w:t xml:space="preserve"> Secuiesc</w:t>
      </w:r>
      <w:r>
        <w:rPr>
          <w:rFonts w:cstheme="minorHAnsi"/>
          <w:sz w:val="26"/>
          <w:szCs w:val="26"/>
          <w:lang w:val="ro-RO"/>
        </w:rPr>
        <w:t>”</w:t>
      </w:r>
    </w:p>
    <w:p w:rsidR="007D2866" w:rsidRPr="000F32C5" w:rsidRDefault="007D2866" w:rsidP="000F32C5">
      <w:pPr>
        <w:spacing w:after="0" w:line="276" w:lineRule="auto"/>
        <w:jc w:val="both"/>
        <w:rPr>
          <w:rFonts w:cstheme="minorHAnsi"/>
          <w:sz w:val="26"/>
          <w:szCs w:val="26"/>
          <w:lang w:val="ro-RO"/>
        </w:rPr>
      </w:pPr>
    </w:p>
    <w:p w:rsidR="007D2866" w:rsidRPr="00035AAB" w:rsidRDefault="00C00A3E" w:rsidP="000F32C5">
      <w:pPr>
        <w:spacing w:after="0" w:line="276" w:lineRule="auto"/>
        <w:jc w:val="both"/>
        <w:rPr>
          <w:rFonts w:cstheme="minorHAnsi"/>
          <w:b/>
          <w:i/>
          <w:sz w:val="26"/>
          <w:szCs w:val="26"/>
          <w:lang w:val="ro-RO"/>
        </w:rPr>
      </w:pPr>
      <w:r w:rsidRPr="00035AAB">
        <w:rPr>
          <w:rFonts w:cstheme="minorHAnsi"/>
          <w:i/>
          <w:sz w:val="26"/>
          <w:szCs w:val="26"/>
          <w:lang w:val="ro-RO"/>
        </w:rPr>
        <w:t>1.2. Ordonator principal de credite/investitor:</w:t>
      </w:r>
    </w:p>
    <w:p w:rsidR="00C00A3E" w:rsidRPr="00A01E4C" w:rsidRDefault="00A01E4C" w:rsidP="00035AAB">
      <w:pPr>
        <w:pStyle w:val="ListParagraph"/>
        <w:spacing w:after="0" w:line="276" w:lineRule="auto"/>
        <w:ind w:left="0"/>
        <w:jc w:val="both"/>
        <w:rPr>
          <w:rFonts w:cstheme="minorHAnsi"/>
          <w:sz w:val="26"/>
          <w:szCs w:val="26"/>
          <w:lang w:val="ro-RO"/>
        </w:rPr>
      </w:pPr>
      <w:r w:rsidRPr="00A01E4C">
        <w:rPr>
          <w:rFonts w:cstheme="minorHAnsi"/>
          <w:sz w:val="26"/>
          <w:szCs w:val="26"/>
          <w:lang w:val="ro-RO"/>
        </w:rPr>
        <w:t>UAT Județul Harghita, cu sediul în Miercurea Ciuc, Piața Libertății nr. 5, codul fiscal 4245763, având calitatea de Lider de proiect/ Partener 1</w:t>
      </w:r>
    </w:p>
    <w:p w:rsidR="00A01E4C" w:rsidRDefault="00A01E4C" w:rsidP="00A01E4C">
      <w:pPr>
        <w:pStyle w:val="ListParagraph"/>
        <w:spacing w:after="0" w:line="276" w:lineRule="auto"/>
        <w:ind w:left="1080"/>
        <w:jc w:val="both"/>
        <w:rPr>
          <w:rFonts w:cstheme="minorHAnsi"/>
          <w:sz w:val="26"/>
          <w:szCs w:val="26"/>
          <w:lang w:val="ro-RO"/>
        </w:rPr>
      </w:pPr>
      <w:r>
        <w:rPr>
          <w:rFonts w:cstheme="minorHAnsi"/>
          <w:sz w:val="26"/>
          <w:szCs w:val="26"/>
          <w:lang w:val="ro-RO"/>
        </w:rPr>
        <w:t>și</w:t>
      </w:r>
    </w:p>
    <w:p w:rsidR="00A01E4C" w:rsidRPr="00A01E4C" w:rsidRDefault="00554194" w:rsidP="00035AAB">
      <w:pPr>
        <w:pStyle w:val="ListParagraph"/>
        <w:spacing w:after="0" w:line="276" w:lineRule="auto"/>
        <w:ind w:left="0"/>
        <w:jc w:val="both"/>
        <w:rPr>
          <w:rFonts w:cstheme="minorHAnsi"/>
          <w:sz w:val="26"/>
          <w:szCs w:val="26"/>
          <w:lang w:val="ro-RO"/>
        </w:rPr>
      </w:pPr>
      <w:r>
        <w:rPr>
          <w:rFonts w:cstheme="minorHAnsi"/>
          <w:sz w:val="26"/>
          <w:szCs w:val="26"/>
          <w:lang w:val="ro-RO"/>
        </w:rPr>
        <w:t xml:space="preserve">UAT </w:t>
      </w:r>
      <w:r w:rsidR="00A01E4C" w:rsidRPr="00A01E4C">
        <w:rPr>
          <w:rFonts w:cstheme="minorHAnsi"/>
          <w:sz w:val="26"/>
          <w:szCs w:val="26"/>
          <w:lang w:val="ro-RO"/>
        </w:rPr>
        <w:t>Orașul Cristuru Secuiesc, cu sediul în Cristuru Secuie</w:t>
      </w:r>
      <w:r w:rsidR="00A01E4C">
        <w:rPr>
          <w:rFonts w:cstheme="minorHAnsi"/>
          <w:sz w:val="26"/>
          <w:szCs w:val="26"/>
          <w:lang w:val="ro-RO"/>
        </w:rPr>
        <w:t>s</w:t>
      </w:r>
      <w:r w:rsidR="00A01E4C" w:rsidRPr="00A01E4C">
        <w:rPr>
          <w:rFonts w:cstheme="minorHAnsi"/>
          <w:sz w:val="26"/>
          <w:szCs w:val="26"/>
          <w:lang w:val="ro-RO"/>
        </w:rPr>
        <w:t>c, Str</w:t>
      </w:r>
      <w:r w:rsidR="00A01E4C">
        <w:rPr>
          <w:rFonts w:cstheme="minorHAnsi"/>
          <w:sz w:val="26"/>
          <w:szCs w:val="26"/>
          <w:lang w:val="ro-RO"/>
        </w:rPr>
        <w:t>.</w:t>
      </w:r>
      <w:r w:rsidR="00A01E4C" w:rsidRPr="00A01E4C">
        <w:rPr>
          <w:rFonts w:cstheme="minorHAnsi"/>
          <w:sz w:val="26"/>
          <w:szCs w:val="26"/>
          <w:lang w:val="ro-RO"/>
        </w:rPr>
        <w:t xml:space="preserve"> Libertății nr. 27, codul fiscal 4367647, având calitatea de Partener 2</w:t>
      </w:r>
    </w:p>
    <w:p w:rsidR="007D2866" w:rsidRPr="000F32C5" w:rsidRDefault="007D2866" w:rsidP="000F32C5">
      <w:pPr>
        <w:spacing w:after="0" w:line="276" w:lineRule="auto"/>
        <w:jc w:val="both"/>
        <w:rPr>
          <w:rFonts w:cstheme="minorHAnsi"/>
          <w:sz w:val="26"/>
          <w:szCs w:val="26"/>
          <w:lang w:val="ro-RO"/>
        </w:rPr>
      </w:pPr>
    </w:p>
    <w:p w:rsidR="00C00A3E" w:rsidRPr="00035AAB" w:rsidRDefault="00C00A3E" w:rsidP="000F32C5">
      <w:pPr>
        <w:spacing w:after="0" w:line="276" w:lineRule="auto"/>
        <w:jc w:val="both"/>
        <w:rPr>
          <w:rFonts w:cstheme="minorHAnsi"/>
          <w:i/>
          <w:sz w:val="26"/>
          <w:szCs w:val="26"/>
          <w:lang w:val="ro-RO"/>
        </w:rPr>
      </w:pPr>
      <w:r w:rsidRPr="00035AAB">
        <w:rPr>
          <w:rFonts w:cstheme="minorHAnsi"/>
          <w:i/>
          <w:sz w:val="26"/>
          <w:szCs w:val="26"/>
          <w:lang w:val="ro-RO"/>
        </w:rPr>
        <w:t xml:space="preserve">1.3. Ordonator de credite (secundar, </w:t>
      </w:r>
      <w:r w:rsidR="000F32C5" w:rsidRPr="00035AAB">
        <w:rPr>
          <w:rFonts w:cstheme="minorHAnsi"/>
          <w:i/>
          <w:sz w:val="26"/>
          <w:szCs w:val="26"/>
          <w:lang w:val="ro-RO"/>
        </w:rPr>
        <w:t>terțiar</w:t>
      </w:r>
      <w:r w:rsidRPr="00035AAB">
        <w:rPr>
          <w:rFonts w:cstheme="minorHAnsi"/>
          <w:i/>
          <w:sz w:val="26"/>
          <w:szCs w:val="26"/>
          <w:lang w:val="ro-RO"/>
        </w:rPr>
        <w:t xml:space="preserve">). </w:t>
      </w:r>
    </w:p>
    <w:p w:rsidR="00C00A3E" w:rsidRPr="000F32C5" w:rsidRDefault="00C00A3E" w:rsidP="000F32C5">
      <w:pPr>
        <w:spacing w:after="0" w:line="276" w:lineRule="auto"/>
        <w:jc w:val="both"/>
        <w:rPr>
          <w:rFonts w:cstheme="minorHAnsi"/>
          <w:sz w:val="26"/>
          <w:szCs w:val="26"/>
          <w:lang w:val="ro-RO"/>
        </w:rPr>
      </w:pPr>
      <w:r w:rsidRPr="000F32C5">
        <w:rPr>
          <w:rFonts w:cstheme="minorHAnsi"/>
          <w:sz w:val="26"/>
          <w:szCs w:val="26"/>
          <w:lang w:val="ro-RO"/>
        </w:rPr>
        <w:t>NU ESTE CAZUL</w:t>
      </w:r>
    </w:p>
    <w:p w:rsidR="00C00A3E" w:rsidRPr="000F32C5" w:rsidRDefault="00C00A3E" w:rsidP="000F32C5">
      <w:pPr>
        <w:spacing w:after="0" w:line="276" w:lineRule="auto"/>
        <w:jc w:val="both"/>
        <w:rPr>
          <w:rFonts w:cstheme="minorHAnsi"/>
          <w:sz w:val="26"/>
          <w:szCs w:val="26"/>
          <w:lang w:val="ro-RO"/>
        </w:rPr>
      </w:pPr>
    </w:p>
    <w:p w:rsidR="00C00A3E" w:rsidRPr="00035AAB" w:rsidRDefault="00C00A3E" w:rsidP="000F32C5">
      <w:pPr>
        <w:spacing w:after="0" w:line="276" w:lineRule="auto"/>
        <w:jc w:val="both"/>
        <w:rPr>
          <w:rFonts w:cstheme="minorHAnsi"/>
          <w:i/>
          <w:sz w:val="26"/>
          <w:szCs w:val="26"/>
          <w:lang w:val="ro-RO"/>
        </w:rPr>
      </w:pPr>
      <w:r w:rsidRPr="00035AAB">
        <w:rPr>
          <w:rFonts w:cstheme="minorHAnsi"/>
          <w:i/>
          <w:sz w:val="26"/>
          <w:szCs w:val="26"/>
          <w:lang w:val="ro-RO"/>
        </w:rPr>
        <w:t xml:space="preserve">1.4. Beneficiarul </w:t>
      </w:r>
      <w:r w:rsidR="000F32C5" w:rsidRPr="00035AAB">
        <w:rPr>
          <w:rFonts w:cstheme="minorHAnsi"/>
          <w:i/>
          <w:sz w:val="26"/>
          <w:szCs w:val="26"/>
          <w:lang w:val="ro-RO"/>
        </w:rPr>
        <w:t>investiției</w:t>
      </w:r>
      <w:r w:rsidRPr="00035AAB">
        <w:rPr>
          <w:rFonts w:cstheme="minorHAnsi"/>
          <w:i/>
          <w:sz w:val="26"/>
          <w:szCs w:val="26"/>
          <w:lang w:val="ro-RO"/>
        </w:rPr>
        <w:t xml:space="preserve">: </w:t>
      </w:r>
    </w:p>
    <w:p w:rsidR="000F32C5" w:rsidRPr="000F32C5" w:rsidRDefault="00A01E4C" w:rsidP="000F32C5">
      <w:pPr>
        <w:spacing w:after="0" w:line="276" w:lineRule="auto"/>
        <w:jc w:val="both"/>
        <w:rPr>
          <w:rFonts w:cstheme="minorHAnsi"/>
          <w:sz w:val="26"/>
          <w:szCs w:val="26"/>
          <w:lang w:val="ro-RO"/>
        </w:rPr>
      </w:pPr>
      <w:r w:rsidRPr="00A01E4C">
        <w:rPr>
          <w:rFonts w:cstheme="minorHAnsi"/>
          <w:sz w:val="26"/>
          <w:szCs w:val="26"/>
          <w:lang w:val="ro-RO"/>
        </w:rPr>
        <w:t>Orașul Cristuru Secuiesc, cu sediul în Cristuru Secuiesc, Str</w:t>
      </w:r>
      <w:r>
        <w:rPr>
          <w:rFonts w:cstheme="minorHAnsi"/>
          <w:sz w:val="26"/>
          <w:szCs w:val="26"/>
          <w:lang w:val="ro-RO"/>
        </w:rPr>
        <w:t>.</w:t>
      </w:r>
      <w:r w:rsidRPr="00A01E4C">
        <w:rPr>
          <w:rFonts w:cstheme="minorHAnsi"/>
          <w:sz w:val="26"/>
          <w:szCs w:val="26"/>
          <w:lang w:val="ro-RO"/>
        </w:rPr>
        <w:t xml:space="preserve"> Libertății nr. 27</w:t>
      </w:r>
      <w:r>
        <w:rPr>
          <w:rFonts w:cstheme="minorHAnsi"/>
          <w:sz w:val="26"/>
          <w:szCs w:val="26"/>
          <w:lang w:val="ro-RO"/>
        </w:rPr>
        <w:t>, Județul Harghita</w:t>
      </w:r>
    </w:p>
    <w:p w:rsidR="00A01E4C" w:rsidRDefault="00A01E4C" w:rsidP="000F32C5">
      <w:pPr>
        <w:spacing w:after="0" w:line="276" w:lineRule="auto"/>
        <w:jc w:val="both"/>
        <w:rPr>
          <w:rFonts w:cstheme="minorHAnsi"/>
          <w:b/>
          <w:sz w:val="26"/>
          <w:szCs w:val="26"/>
          <w:lang w:val="ro-RO"/>
        </w:rPr>
      </w:pPr>
    </w:p>
    <w:p w:rsidR="00C00A3E" w:rsidRPr="000F32C5" w:rsidRDefault="00C00A3E" w:rsidP="000F32C5">
      <w:pPr>
        <w:spacing w:after="0" w:line="276" w:lineRule="auto"/>
        <w:jc w:val="both"/>
        <w:rPr>
          <w:rFonts w:cstheme="minorHAnsi"/>
          <w:b/>
          <w:sz w:val="26"/>
          <w:szCs w:val="26"/>
          <w:lang w:val="ro-RO"/>
        </w:rPr>
      </w:pPr>
      <w:r w:rsidRPr="000F32C5">
        <w:rPr>
          <w:rFonts w:cstheme="minorHAnsi"/>
          <w:b/>
          <w:sz w:val="26"/>
          <w:szCs w:val="26"/>
          <w:lang w:val="ro-RO"/>
        </w:rPr>
        <w:t xml:space="preserve">2. Date de identificare a </w:t>
      </w:r>
      <w:r w:rsidR="008C251F" w:rsidRPr="000F32C5">
        <w:rPr>
          <w:rFonts w:cstheme="minorHAnsi"/>
          <w:b/>
          <w:sz w:val="26"/>
          <w:szCs w:val="26"/>
          <w:lang w:val="ro-RO"/>
        </w:rPr>
        <w:t>amplasamentului</w:t>
      </w:r>
    </w:p>
    <w:p w:rsidR="00753A75" w:rsidRPr="00035AAB" w:rsidRDefault="00C00A3E" w:rsidP="00035AAB">
      <w:pPr>
        <w:spacing w:line="276" w:lineRule="auto"/>
        <w:jc w:val="both"/>
        <w:rPr>
          <w:rFonts w:cstheme="minorHAnsi"/>
          <w:i/>
          <w:sz w:val="26"/>
          <w:szCs w:val="26"/>
          <w:lang w:val="ro-RO"/>
        </w:rPr>
      </w:pPr>
      <w:r w:rsidRPr="00035AAB">
        <w:rPr>
          <w:rFonts w:cstheme="minorHAnsi"/>
          <w:i/>
          <w:sz w:val="26"/>
          <w:szCs w:val="26"/>
          <w:lang w:val="ro-RO"/>
        </w:rPr>
        <w:t xml:space="preserve">2.1. </w:t>
      </w:r>
      <w:r w:rsidR="000F32C5" w:rsidRPr="00035AAB">
        <w:rPr>
          <w:rFonts w:cstheme="minorHAnsi"/>
          <w:i/>
          <w:sz w:val="26"/>
          <w:szCs w:val="26"/>
          <w:lang w:val="ro-RO"/>
        </w:rPr>
        <w:t>Informații</w:t>
      </w:r>
      <w:r w:rsidRPr="00035AAB">
        <w:rPr>
          <w:rFonts w:cstheme="minorHAnsi"/>
          <w:i/>
          <w:sz w:val="26"/>
          <w:szCs w:val="26"/>
          <w:lang w:val="ro-RO"/>
        </w:rPr>
        <w:t xml:space="preserve"> privind regimul juridic, economic şi tehnic al terenului şi/sau al </w:t>
      </w:r>
      <w:r w:rsidR="00A01E4C" w:rsidRPr="00035AAB">
        <w:rPr>
          <w:rFonts w:cstheme="minorHAnsi"/>
          <w:i/>
          <w:sz w:val="26"/>
          <w:szCs w:val="26"/>
          <w:lang w:val="ro-RO"/>
        </w:rPr>
        <w:t>construcției</w:t>
      </w:r>
      <w:r w:rsidRPr="00035AAB">
        <w:rPr>
          <w:rFonts w:cstheme="minorHAnsi"/>
          <w:i/>
          <w:sz w:val="26"/>
          <w:szCs w:val="26"/>
          <w:lang w:val="ro-RO"/>
        </w:rPr>
        <w:t xml:space="preserve"> existente, </w:t>
      </w:r>
      <w:r w:rsidR="000F32C5" w:rsidRPr="00035AAB">
        <w:rPr>
          <w:rFonts w:cstheme="minorHAnsi"/>
          <w:i/>
          <w:sz w:val="26"/>
          <w:szCs w:val="26"/>
          <w:lang w:val="ro-RO"/>
        </w:rPr>
        <w:t>documentație</w:t>
      </w:r>
      <w:r w:rsidRPr="00035AAB">
        <w:rPr>
          <w:rFonts w:cstheme="minorHAnsi"/>
          <w:i/>
          <w:sz w:val="26"/>
          <w:szCs w:val="26"/>
          <w:lang w:val="ro-RO"/>
        </w:rPr>
        <w:t xml:space="preserve"> cadastrală: </w:t>
      </w:r>
    </w:p>
    <w:p w:rsidR="007D2866" w:rsidRPr="000F32C5" w:rsidRDefault="007D2866" w:rsidP="005262B3">
      <w:pPr>
        <w:spacing w:after="0" w:line="276" w:lineRule="auto"/>
        <w:jc w:val="both"/>
        <w:rPr>
          <w:rFonts w:cstheme="minorHAnsi"/>
          <w:sz w:val="26"/>
          <w:szCs w:val="26"/>
          <w:lang w:val="ro-RO"/>
        </w:rPr>
      </w:pPr>
      <w:r w:rsidRPr="000F32C5">
        <w:rPr>
          <w:rFonts w:cstheme="minorHAnsi"/>
          <w:sz w:val="26"/>
          <w:szCs w:val="26"/>
          <w:lang w:val="ro-RO"/>
        </w:rPr>
        <w:t xml:space="preserve">Proiectul se va realiza </w:t>
      </w:r>
      <w:r w:rsidR="00640EBA">
        <w:rPr>
          <w:rFonts w:cstheme="minorHAnsi"/>
          <w:sz w:val="26"/>
          <w:szCs w:val="26"/>
          <w:lang w:val="ro-RO"/>
        </w:rPr>
        <w:t xml:space="preserve">prin reabilitarea unor clădiri existente </w:t>
      </w:r>
      <w:r w:rsidRPr="000F32C5">
        <w:rPr>
          <w:rFonts w:cstheme="minorHAnsi"/>
          <w:sz w:val="26"/>
          <w:szCs w:val="26"/>
          <w:lang w:val="ro-RO"/>
        </w:rPr>
        <w:t>pe teren</w:t>
      </w:r>
      <w:r w:rsidR="00640EBA">
        <w:rPr>
          <w:rFonts w:cstheme="minorHAnsi"/>
          <w:sz w:val="26"/>
          <w:szCs w:val="26"/>
          <w:lang w:val="ro-RO"/>
        </w:rPr>
        <w:t>ul identificat prin CF nr.</w:t>
      </w:r>
      <w:r w:rsidR="00640EBA" w:rsidRPr="00554194">
        <w:rPr>
          <w:lang w:val="ro-RO"/>
        </w:rPr>
        <w:t xml:space="preserve"> </w:t>
      </w:r>
      <w:r w:rsidR="00640EBA" w:rsidRPr="00640EBA">
        <w:rPr>
          <w:rFonts w:cstheme="minorHAnsi"/>
          <w:sz w:val="26"/>
          <w:szCs w:val="26"/>
          <w:lang w:val="ro-RO"/>
        </w:rPr>
        <w:t>52736-C3</w:t>
      </w:r>
      <w:r w:rsidR="00640EBA">
        <w:rPr>
          <w:rFonts w:cstheme="minorHAnsi"/>
          <w:sz w:val="26"/>
          <w:szCs w:val="26"/>
          <w:lang w:val="ro-RO"/>
        </w:rPr>
        <w:t xml:space="preserve"> și </w:t>
      </w:r>
      <w:r w:rsidR="00640EBA" w:rsidRPr="00640EBA">
        <w:rPr>
          <w:rFonts w:cstheme="minorHAnsi"/>
          <w:sz w:val="26"/>
          <w:szCs w:val="26"/>
          <w:lang w:val="ro-RO"/>
        </w:rPr>
        <w:t>52736-C8</w:t>
      </w:r>
      <w:r w:rsidRPr="000F32C5">
        <w:rPr>
          <w:rFonts w:cstheme="minorHAnsi"/>
          <w:sz w:val="26"/>
          <w:szCs w:val="26"/>
          <w:lang w:val="ro-RO"/>
        </w:rPr>
        <w:t xml:space="preserve">, care este proprietatea privată a </w:t>
      </w:r>
      <w:r w:rsidR="00640EBA">
        <w:rPr>
          <w:rFonts w:cstheme="minorHAnsi"/>
          <w:sz w:val="26"/>
          <w:szCs w:val="26"/>
          <w:lang w:val="ro-RO"/>
        </w:rPr>
        <w:t>Orașului Cristuru</w:t>
      </w:r>
      <w:r w:rsidRPr="000F32C5">
        <w:rPr>
          <w:rFonts w:cstheme="minorHAnsi"/>
          <w:sz w:val="26"/>
          <w:szCs w:val="26"/>
          <w:lang w:val="ro-RO"/>
        </w:rPr>
        <w:t xml:space="preserve"> Secuiesc. </w:t>
      </w:r>
    </w:p>
    <w:p w:rsidR="00696166" w:rsidRDefault="00554194" w:rsidP="000F32C5">
      <w:pPr>
        <w:spacing w:after="0" w:line="276" w:lineRule="auto"/>
        <w:jc w:val="both"/>
        <w:rPr>
          <w:rFonts w:cstheme="minorHAnsi"/>
          <w:sz w:val="26"/>
          <w:szCs w:val="26"/>
          <w:lang w:val="ro-RO"/>
        </w:rPr>
      </w:pPr>
      <w:r>
        <w:rPr>
          <w:rStyle w:val="slitbdy"/>
          <w:rFonts w:cstheme="minorHAnsi"/>
          <w:sz w:val="26"/>
          <w:szCs w:val="26"/>
          <w:lang w:val="ro-RO"/>
        </w:rPr>
        <w:t>Amplasamentul are acces direct</w:t>
      </w:r>
      <w:r w:rsidR="00696166" w:rsidRPr="000F32C5">
        <w:rPr>
          <w:rStyle w:val="slitbdy"/>
          <w:rFonts w:cstheme="minorHAnsi"/>
          <w:sz w:val="26"/>
          <w:szCs w:val="26"/>
          <w:lang w:val="ro-RO"/>
        </w:rPr>
        <w:t xml:space="preserve"> către strada </w:t>
      </w:r>
      <w:r w:rsidR="005262B3">
        <w:rPr>
          <w:rStyle w:val="slitbdy"/>
          <w:rFonts w:cstheme="minorHAnsi"/>
          <w:sz w:val="26"/>
          <w:szCs w:val="26"/>
          <w:lang w:val="ro-RO"/>
        </w:rPr>
        <w:t>Harghitei nr.</w:t>
      </w:r>
      <w:r>
        <w:rPr>
          <w:rStyle w:val="slitbdy"/>
          <w:rFonts w:cstheme="minorHAnsi"/>
          <w:sz w:val="26"/>
          <w:szCs w:val="26"/>
          <w:lang w:val="ro-RO"/>
        </w:rPr>
        <w:t xml:space="preserve"> </w:t>
      </w:r>
      <w:r w:rsidR="005262B3">
        <w:rPr>
          <w:rStyle w:val="slitbdy"/>
          <w:rFonts w:cstheme="minorHAnsi"/>
          <w:sz w:val="26"/>
          <w:szCs w:val="26"/>
          <w:lang w:val="ro-RO"/>
        </w:rPr>
        <w:t>14</w:t>
      </w:r>
      <w:r w:rsidR="00696166" w:rsidRPr="000F32C5">
        <w:rPr>
          <w:rStyle w:val="slitbdy"/>
          <w:rFonts w:cstheme="minorHAnsi"/>
          <w:sz w:val="26"/>
          <w:szCs w:val="26"/>
          <w:lang w:val="ro-RO"/>
        </w:rPr>
        <w:t xml:space="preserve">, </w:t>
      </w:r>
      <w:r w:rsidR="005262B3">
        <w:rPr>
          <w:rStyle w:val="slitbdy"/>
          <w:rFonts w:cstheme="minorHAnsi"/>
          <w:sz w:val="26"/>
          <w:szCs w:val="26"/>
          <w:lang w:val="ro-RO"/>
        </w:rPr>
        <w:t>și este situată în apropierea Grupului Școlar ”</w:t>
      </w:r>
      <w:proofErr w:type="spellStart"/>
      <w:r w:rsidR="005262B3">
        <w:rPr>
          <w:rStyle w:val="slitbdy"/>
          <w:rFonts w:cstheme="minorHAnsi"/>
          <w:sz w:val="26"/>
          <w:szCs w:val="26"/>
          <w:lang w:val="ro-RO"/>
        </w:rPr>
        <w:t>Zeyk</w:t>
      </w:r>
      <w:proofErr w:type="spellEnd"/>
      <w:r w:rsidR="005262B3">
        <w:rPr>
          <w:rStyle w:val="slitbdy"/>
          <w:rFonts w:cstheme="minorHAnsi"/>
          <w:sz w:val="26"/>
          <w:szCs w:val="26"/>
          <w:lang w:val="ro-RO"/>
        </w:rPr>
        <w:t xml:space="preserve"> Domokos”, având ca profil liceu tehnologic de prelucrarea textilelor, a lemnului etc.</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Pe terenul situat în intravilanul orașului Cristuru Secuiesc, se dorește reabilitarea unor imobile pentru î</w:t>
      </w:r>
      <w:r>
        <w:rPr>
          <w:rFonts w:cstheme="minorHAnsi"/>
          <w:sz w:val="26"/>
          <w:szCs w:val="26"/>
          <w:lang w:val="ro-RO"/>
        </w:rPr>
        <w:t>nființare Incubator de afaceri</w:t>
      </w:r>
      <w:r w:rsidRPr="00F60A40">
        <w:rPr>
          <w:rFonts w:cstheme="minorHAnsi"/>
          <w:sz w:val="26"/>
          <w:szCs w:val="26"/>
          <w:lang w:val="ro-RO"/>
        </w:rPr>
        <w:t>. Terenul are o suprafață de 5.016,00</w:t>
      </w:r>
      <w:r w:rsidR="00554194">
        <w:rPr>
          <w:rFonts w:cstheme="minorHAnsi"/>
          <w:sz w:val="26"/>
          <w:szCs w:val="26"/>
          <w:lang w:val="ro-RO"/>
        </w:rPr>
        <w:t xml:space="preserve"> </w:t>
      </w:r>
      <w:r w:rsidRPr="00F60A40">
        <w:rPr>
          <w:rFonts w:cstheme="minorHAnsi"/>
          <w:sz w:val="26"/>
          <w:szCs w:val="26"/>
          <w:lang w:val="ro-RO"/>
        </w:rPr>
        <w:t>mp. Terenul are o formă neregulată conform planului de situație. Accesul pe teren se realizează dinspre latura vestică a terenului.</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Clădirea studiată este amplasată în partea central-nordică a localității orașului Cristuru Secuiesc. Amplasamentul construcției se situează pe strada Harghitei din orașului Cristuru Secuiesc. Terenul are o pantă de aproximativ 5-10% dinspre nord spre sud.</w:t>
      </w:r>
    </w:p>
    <w:p w:rsidR="00F60A40" w:rsidRDefault="00F60A40" w:rsidP="00F60A40">
      <w:pPr>
        <w:spacing w:after="0" w:line="276" w:lineRule="auto"/>
        <w:jc w:val="both"/>
        <w:rPr>
          <w:rFonts w:cstheme="minorHAnsi"/>
          <w:sz w:val="26"/>
          <w:szCs w:val="26"/>
          <w:lang w:val="ro-RO"/>
        </w:rPr>
      </w:pPr>
    </w:p>
    <w:p w:rsidR="00F60A40" w:rsidRPr="00F60A40" w:rsidRDefault="00F60A40" w:rsidP="00F60A40">
      <w:pPr>
        <w:spacing w:after="0" w:line="276" w:lineRule="auto"/>
        <w:jc w:val="both"/>
        <w:rPr>
          <w:rFonts w:cstheme="minorHAnsi"/>
          <w:sz w:val="26"/>
          <w:szCs w:val="26"/>
          <w:lang w:val="ro-RO"/>
        </w:rPr>
      </w:pPr>
      <w:r>
        <w:rPr>
          <w:rFonts w:cstheme="minorHAnsi"/>
          <w:sz w:val="26"/>
          <w:szCs w:val="26"/>
          <w:lang w:val="ro-RO"/>
        </w:rPr>
        <w:lastRenderedPageBreak/>
        <w:t xml:space="preserve">Construcția care urmează a fi reabilitată </w:t>
      </w:r>
      <w:r w:rsidRPr="00F60A40">
        <w:rPr>
          <w:rFonts w:cstheme="minorHAnsi"/>
          <w:sz w:val="26"/>
          <w:szCs w:val="26"/>
          <w:lang w:val="ro-RO"/>
        </w:rPr>
        <w:t>se compune din două corpuri: Corp A – Atelier de tâmplărie respectiv Corp B – Atelier de tâmplărie și Birouri, Corpul “A” – partea dinspre intrare - a fost construit în anii 1972-1974, extins cu partea dinspre curte (Atelier 1, 2 și 3) în anul 1986, iar corpul “B” a fost construit în anul 1984.</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 xml:space="preserve">Corpul A este o clădire cu regim de înălțime parter și parțial etaj. </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Partea dinspre intrare are structură portantă din pereți portanți din cărămizi cu goluri verticale din argilă arsă rigidizați cu sâmburi și centuri din beton armat, de grosimi de 25-40 cm. Clădirea are fundații continue din beton simplu. Planșeul intermediar peste parter este din beton armat monolit, construcția are a</w:t>
      </w:r>
      <w:r>
        <w:rPr>
          <w:rFonts w:cstheme="minorHAnsi"/>
          <w:sz w:val="26"/>
          <w:szCs w:val="26"/>
          <w:lang w:val="ro-RO"/>
        </w:rPr>
        <w:t>c</w:t>
      </w:r>
      <w:r w:rsidRPr="00F60A40">
        <w:rPr>
          <w:rFonts w:cstheme="minorHAnsi"/>
          <w:sz w:val="26"/>
          <w:szCs w:val="26"/>
          <w:lang w:val="ro-RO"/>
        </w:rPr>
        <w:t>operiș terasă, ulterior la începutul anilor 1990 executat peste acoperișul tip terasă șarpantă din lemn în două ape cu învelitoare din ț</w:t>
      </w:r>
      <w:r w:rsidR="00554194">
        <w:rPr>
          <w:rFonts w:cstheme="minorHAnsi"/>
          <w:sz w:val="26"/>
          <w:szCs w:val="26"/>
          <w:lang w:val="ro-RO"/>
        </w:rPr>
        <w:t>igle profilate din argilă arsă.</w:t>
      </w:r>
      <w:r w:rsidRPr="00F60A40">
        <w:rPr>
          <w:rFonts w:cstheme="minorHAnsi"/>
          <w:sz w:val="26"/>
          <w:szCs w:val="26"/>
          <w:lang w:val="ro-RO"/>
        </w:rPr>
        <w:t xml:space="preserve"> Placa peste sol al parterului este din beton simplu. Tâmplăriile exterioare sunt din lemn masiv cu geam dublu și din profile metalice cu geam simplu, tâmplăriile interioare sunt din lemn masiv respective din profile metalice. </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Partea dinspre curte (Atelier 1, 2 și 3) are structură portantă din elemente prefabricate din beton armat cu pereți de umplutură între elementele structurii portante din cărămizi cu goluri verticale din argilă arsă, de grosimi de 25-45 cm. Clădirea are fundații izolate din beton simplu cu cuzineți din beton armat, iar sub pereții din zidărie fundații continue din beton simplu, construcția are a</w:t>
      </w:r>
      <w:r>
        <w:rPr>
          <w:rFonts w:cstheme="minorHAnsi"/>
          <w:sz w:val="26"/>
          <w:szCs w:val="26"/>
          <w:lang w:val="ro-RO"/>
        </w:rPr>
        <w:t>c</w:t>
      </w:r>
      <w:r w:rsidRPr="00F60A40">
        <w:rPr>
          <w:rFonts w:cstheme="minorHAnsi"/>
          <w:sz w:val="26"/>
          <w:szCs w:val="26"/>
          <w:lang w:val="ro-RO"/>
        </w:rPr>
        <w:t>operiș terasă, ulterior la începutul anilor 1990 executat peste acoperișul tip terasă șarpantă din lemn în două ape cu învelitoare din ț</w:t>
      </w:r>
      <w:r>
        <w:rPr>
          <w:rFonts w:cstheme="minorHAnsi"/>
          <w:sz w:val="26"/>
          <w:szCs w:val="26"/>
          <w:lang w:val="ro-RO"/>
        </w:rPr>
        <w:t>igle profilate din argilă arsă.</w:t>
      </w:r>
      <w:r w:rsidRPr="00F60A40">
        <w:rPr>
          <w:rFonts w:cstheme="minorHAnsi"/>
          <w:sz w:val="26"/>
          <w:szCs w:val="26"/>
          <w:lang w:val="ro-RO"/>
        </w:rPr>
        <w:t xml:space="preserve"> Placa peste sol al parterului este realizat din butuci de lemn masiv. Tâmplăriile exterioare sunt din lemn masiv cu geam dublu și din profile metalice cu geam simplu, tâmplăriile interioare sunt din lemn masiv respective din profile metalice.</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Corpul B este o clădire cu regim de înălțime parter și etaj, cu pereți portanți din cărămizi cu goluri verticale din argilă arsă, de grosimi de 25-35cm. Clădirea are fundații continue din beton simplu. Planșeul peste parter este din beton armat monolit, construcția are a</w:t>
      </w:r>
      <w:r w:rsidR="00554194">
        <w:rPr>
          <w:rFonts w:cstheme="minorHAnsi"/>
          <w:sz w:val="26"/>
          <w:szCs w:val="26"/>
          <w:lang w:val="ro-RO"/>
        </w:rPr>
        <w:t>c</w:t>
      </w:r>
      <w:r w:rsidRPr="00F60A40">
        <w:rPr>
          <w:rFonts w:cstheme="minorHAnsi"/>
          <w:sz w:val="26"/>
          <w:szCs w:val="26"/>
          <w:lang w:val="ro-RO"/>
        </w:rPr>
        <w:t>operiș tip terasă. Placa peste sol al demisolului este din beton simplu. Învelitoarea este realizat din pânză bituminoasă. Scara interioară este realizat din beton armat. Tâmplăriile exterioare sunt din lemn masiv cu geam dublu, tâmplăriile interioare sunt din lemn masiv.</w:t>
      </w:r>
    </w:p>
    <w:p w:rsidR="00F60A40" w:rsidRPr="00F60A40" w:rsidRDefault="00F60A40" w:rsidP="00F60A40">
      <w:pPr>
        <w:spacing w:after="0" w:line="276" w:lineRule="auto"/>
        <w:jc w:val="both"/>
        <w:rPr>
          <w:rFonts w:cstheme="minorHAnsi"/>
          <w:sz w:val="26"/>
          <w:szCs w:val="26"/>
          <w:lang w:val="ro-RO"/>
        </w:rPr>
      </w:pPr>
    </w:p>
    <w:p w:rsidR="00F60A40" w:rsidRPr="00035AAB" w:rsidRDefault="00F60A40" w:rsidP="00F60A40">
      <w:pPr>
        <w:spacing w:after="0" w:line="276" w:lineRule="auto"/>
        <w:jc w:val="both"/>
        <w:rPr>
          <w:rFonts w:cstheme="minorHAnsi"/>
          <w:i/>
          <w:sz w:val="26"/>
          <w:szCs w:val="26"/>
          <w:lang w:val="ro-RO"/>
        </w:rPr>
      </w:pPr>
      <w:r w:rsidRPr="00035AAB">
        <w:rPr>
          <w:rFonts w:cstheme="minorHAnsi"/>
          <w:i/>
          <w:sz w:val="26"/>
          <w:szCs w:val="26"/>
          <w:lang w:val="ro-RO"/>
        </w:rPr>
        <w:t xml:space="preserve">2.2. Starea actuală al construcțiilor </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În urma verificării vizuale a elementelor structurale/nestructurale ale construcției – Corp A și Corp B - se constată că în general structura de rezistență respectiv elementele componente nestructurale a construcției se prezintă în stare corespunzătoare.</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Fundațiile continue și cele izolate de sub ziduri și stâlpi respectiv zidurile nu prezintă fisuri, nu se constată tasări inegale sau alte defecțiuni ce ar periclita stabilitatea și rezistența clădirilor.</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 xml:space="preserve">Starea finisajelor: </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 pardoselile prezintă urme de uzură, în unele locuri deteriorări</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t>- tencuielile în mare parte nu prezintă fisuri sau degradări majore</w:t>
      </w:r>
    </w:p>
    <w:p w:rsidR="00F60A40" w:rsidRPr="00F60A40" w:rsidRDefault="00F60A40" w:rsidP="00F60A40">
      <w:pPr>
        <w:spacing w:after="0" w:line="276" w:lineRule="auto"/>
        <w:jc w:val="both"/>
        <w:rPr>
          <w:rFonts w:cstheme="minorHAnsi"/>
          <w:sz w:val="26"/>
          <w:szCs w:val="26"/>
          <w:lang w:val="ro-RO"/>
        </w:rPr>
      </w:pPr>
      <w:r w:rsidRPr="00F60A40">
        <w:rPr>
          <w:rFonts w:cstheme="minorHAnsi"/>
          <w:sz w:val="26"/>
          <w:szCs w:val="26"/>
          <w:lang w:val="ro-RO"/>
        </w:rPr>
        <w:lastRenderedPageBreak/>
        <w:t>- tâmplăriile sunt uzate, în multe locuri degradate, iar nu în ultimul rând nu fac față cerințelor energetice de azi</w:t>
      </w:r>
    </w:p>
    <w:p w:rsidR="00F60A40" w:rsidRPr="000F32C5" w:rsidRDefault="00F60A40" w:rsidP="00F60A40">
      <w:pPr>
        <w:spacing w:after="0" w:line="276" w:lineRule="auto"/>
        <w:jc w:val="both"/>
        <w:rPr>
          <w:rFonts w:cstheme="minorHAnsi"/>
          <w:sz w:val="26"/>
          <w:szCs w:val="26"/>
          <w:lang w:val="ro-RO"/>
        </w:rPr>
      </w:pPr>
    </w:p>
    <w:p w:rsidR="00696166" w:rsidRPr="00035AAB" w:rsidRDefault="00F60A40" w:rsidP="000F32C5">
      <w:pPr>
        <w:spacing w:after="0" w:line="276" w:lineRule="auto"/>
        <w:jc w:val="both"/>
        <w:rPr>
          <w:rFonts w:cstheme="minorHAnsi"/>
          <w:i/>
          <w:sz w:val="26"/>
          <w:szCs w:val="26"/>
          <w:lang w:val="ro-RO"/>
        </w:rPr>
      </w:pPr>
      <w:r w:rsidRPr="00035AAB">
        <w:rPr>
          <w:rFonts w:cstheme="minorHAnsi"/>
          <w:i/>
          <w:sz w:val="26"/>
          <w:szCs w:val="26"/>
          <w:lang w:val="ro-RO"/>
        </w:rPr>
        <w:t>2.3.</w:t>
      </w:r>
      <w:r w:rsidR="00696166" w:rsidRPr="00035AAB">
        <w:rPr>
          <w:rFonts w:cstheme="minorHAnsi"/>
          <w:i/>
          <w:sz w:val="26"/>
          <w:szCs w:val="26"/>
          <w:lang w:val="ro-RO"/>
        </w:rPr>
        <w:t xml:space="preserve"> Nivel de echipare tehnico-edilitară al zonei şi </w:t>
      </w:r>
      <w:r w:rsidR="00A01E4C" w:rsidRPr="00035AAB">
        <w:rPr>
          <w:rFonts w:cstheme="minorHAnsi"/>
          <w:i/>
          <w:sz w:val="26"/>
          <w:szCs w:val="26"/>
          <w:lang w:val="ro-RO"/>
        </w:rPr>
        <w:t>posibilități</w:t>
      </w:r>
      <w:r w:rsidR="00696166" w:rsidRPr="00035AAB">
        <w:rPr>
          <w:rFonts w:cstheme="minorHAnsi"/>
          <w:i/>
          <w:sz w:val="26"/>
          <w:szCs w:val="26"/>
          <w:lang w:val="ro-RO"/>
        </w:rPr>
        <w:t xml:space="preserve"> de asigurare a </w:t>
      </w:r>
      <w:r w:rsidR="00A01E4C" w:rsidRPr="00035AAB">
        <w:rPr>
          <w:rFonts w:cstheme="minorHAnsi"/>
          <w:i/>
          <w:sz w:val="26"/>
          <w:szCs w:val="26"/>
          <w:lang w:val="ro-RO"/>
        </w:rPr>
        <w:t>utilităților</w:t>
      </w:r>
      <w:r w:rsidR="00696166" w:rsidRPr="00035AAB">
        <w:rPr>
          <w:rFonts w:cstheme="minorHAnsi"/>
          <w:i/>
          <w:sz w:val="26"/>
          <w:szCs w:val="26"/>
          <w:lang w:val="ro-RO"/>
        </w:rPr>
        <w:t xml:space="preserve">; </w:t>
      </w:r>
    </w:p>
    <w:p w:rsidR="00696166" w:rsidRPr="000F32C5" w:rsidRDefault="00696166" w:rsidP="000F32C5">
      <w:pPr>
        <w:spacing w:after="0" w:line="276" w:lineRule="auto"/>
        <w:jc w:val="both"/>
        <w:rPr>
          <w:rFonts w:cstheme="minorHAnsi"/>
          <w:sz w:val="26"/>
          <w:szCs w:val="26"/>
          <w:lang w:val="ro-RO"/>
        </w:rPr>
      </w:pPr>
      <w:r w:rsidRPr="000F32C5">
        <w:rPr>
          <w:rFonts w:cstheme="minorHAnsi"/>
          <w:sz w:val="26"/>
          <w:szCs w:val="26"/>
          <w:lang w:val="ro-RO"/>
        </w:rPr>
        <w:t>În momentul de față următoarele rețele tehnico-edilitare există în zonă:</w:t>
      </w:r>
    </w:p>
    <w:p w:rsidR="00696166" w:rsidRPr="000F32C5" w:rsidRDefault="00696166" w:rsidP="000F32C5">
      <w:pPr>
        <w:spacing w:after="0" w:line="276" w:lineRule="auto"/>
        <w:jc w:val="both"/>
        <w:rPr>
          <w:rFonts w:cstheme="minorHAnsi"/>
          <w:sz w:val="26"/>
          <w:szCs w:val="26"/>
          <w:lang w:val="ro-RO"/>
        </w:rPr>
      </w:pPr>
      <w:r w:rsidRPr="000F32C5">
        <w:rPr>
          <w:rFonts w:cstheme="minorHAnsi"/>
          <w:sz w:val="26"/>
          <w:szCs w:val="26"/>
          <w:lang w:val="ro-RO"/>
        </w:rPr>
        <w:tab/>
        <w:t xml:space="preserve">- rețeaua de apă-canal: există în vecinătatea amplasamentului, pe strada </w:t>
      </w:r>
      <w:r w:rsidR="005262B3">
        <w:rPr>
          <w:rStyle w:val="slitbdy"/>
          <w:rFonts w:cstheme="minorHAnsi"/>
          <w:sz w:val="26"/>
          <w:szCs w:val="26"/>
          <w:lang w:val="ro-RO"/>
        </w:rPr>
        <w:t>Harghitei</w:t>
      </w:r>
      <w:r w:rsidRPr="000F32C5">
        <w:rPr>
          <w:rFonts w:cstheme="minorHAnsi"/>
          <w:sz w:val="26"/>
          <w:szCs w:val="26"/>
          <w:lang w:val="ro-RO"/>
        </w:rPr>
        <w:t>.</w:t>
      </w:r>
    </w:p>
    <w:p w:rsidR="00696166" w:rsidRPr="000F32C5" w:rsidRDefault="00696166" w:rsidP="000F32C5">
      <w:pPr>
        <w:spacing w:after="0" w:line="276" w:lineRule="auto"/>
        <w:jc w:val="both"/>
        <w:rPr>
          <w:rFonts w:cstheme="minorHAnsi"/>
          <w:sz w:val="26"/>
          <w:szCs w:val="26"/>
          <w:lang w:val="ro-RO"/>
        </w:rPr>
      </w:pPr>
      <w:r w:rsidRPr="000F32C5">
        <w:rPr>
          <w:rFonts w:cstheme="minorHAnsi"/>
          <w:sz w:val="26"/>
          <w:szCs w:val="26"/>
          <w:lang w:val="ro-RO"/>
        </w:rPr>
        <w:tab/>
        <w:t xml:space="preserve">- rețeaua electrică: există la limita amplasamentului, pe strada </w:t>
      </w:r>
      <w:r w:rsidR="005262B3">
        <w:rPr>
          <w:rStyle w:val="slitbdy"/>
          <w:rFonts w:cstheme="minorHAnsi"/>
          <w:sz w:val="26"/>
          <w:szCs w:val="26"/>
          <w:lang w:val="ro-RO"/>
        </w:rPr>
        <w:t>Harghitei</w:t>
      </w:r>
      <w:r w:rsidRPr="000F32C5">
        <w:rPr>
          <w:rFonts w:cstheme="minorHAnsi"/>
          <w:sz w:val="26"/>
          <w:szCs w:val="26"/>
          <w:lang w:val="ro-RO"/>
        </w:rPr>
        <w:t>.</w:t>
      </w:r>
    </w:p>
    <w:p w:rsidR="00C00A3E" w:rsidRPr="000F32C5" w:rsidRDefault="00696166" w:rsidP="000F32C5">
      <w:pPr>
        <w:spacing w:after="0" w:line="276" w:lineRule="auto"/>
        <w:jc w:val="both"/>
        <w:rPr>
          <w:rFonts w:cstheme="minorHAnsi"/>
          <w:sz w:val="26"/>
          <w:szCs w:val="26"/>
          <w:lang w:val="ro-RO"/>
        </w:rPr>
      </w:pPr>
      <w:r w:rsidRPr="000F32C5">
        <w:rPr>
          <w:rFonts w:cstheme="minorHAnsi"/>
          <w:sz w:val="26"/>
          <w:szCs w:val="26"/>
          <w:lang w:val="ro-RO"/>
        </w:rPr>
        <w:tab/>
        <w:t xml:space="preserve">- rețeaua de gaze naturale: </w:t>
      </w:r>
      <w:r w:rsidR="005262B3" w:rsidRPr="000F32C5">
        <w:rPr>
          <w:rFonts w:cstheme="minorHAnsi"/>
          <w:sz w:val="26"/>
          <w:szCs w:val="26"/>
          <w:lang w:val="ro-RO"/>
        </w:rPr>
        <w:t xml:space="preserve">există la limita amplasamentului, pe strada </w:t>
      </w:r>
      <w:r w:rsidR="005262B3">
        <w:rPr>
          <w:rStyle w:val="slitbdy"/>
          <w:rFonts w:cstheme="minorHAnsi"/>
          <w:sz w:val="26"/>
          <w:szCs w:val="26"/>
          <w:lang w:val="ro-RO"/>
        </w:rPr>
        <w:t>Harghitei</w:t>
      </w:r>
      <w:r w:rsidR="005262B3" w:rsidRPr="000F32C5">
        <w:rPr>
          <w:rFonts w:cstheme="minorHAnsi"/>
          <w:sz w:val="26"/>
          <w:szCs w:val="26"/>
          <w:lang w:val="ro-RO"/>
        </w:rPr>
        <w:t>.</w:t>
      </w:r>
    </w:p>
    <w:p w:rsidR="008C251F" w:rsidRPr="000F32C5" w:rsidRDefault="008C251F" w:rsidP="000F32C5">
      <w:pPr>
        <w:spacing w:after="0" w:line="276" w:lineRule="auto"/>
        <w:jc w:val="both"/>
        <w:rPr>
          <w:rFonts w:cstheme="minorHAnsi"/>
          <w:i/>
          <w:sz w:val="26"/>
          <w:szCs w:val="26"/>
          <w:lang w:val="ro-RO"/>
        </w:rPr>
      </w:pPr>
    </w:p>
    <w:p w:rsidR="008C251F" w:rsidRPr="00035AAB" w:rsidRDefault="008C251F" w:rsidP="000F32C5">
      <w:pPr>
        <w:spacing w:after="0" w:line="276" w:lineRule="auto"/>
        <w:jc w:val="both"/>
        <w:rPr>
          <w:rFonts w:cstheme="minorHAnsi"/>
          <w:b/>
          <w:sz w:val="26"/>
          <w:szCs w:val="26"/>
          <w:lang w:val="ro-RO"/>
        </w:rPr>
      </w:pPr>
      <w:r w:rsidRPr="000F32C5">
        <w:rPr>
          <w:rFonts w:cstheme="minorHAnsi"/>
          <w:b/>
          <w:sz w:val="26"/>
          <w:szCs w:val="26"/>
          <w:lang w:val="ro-RO"/>
        </w:rPr>
        <w:t>3. Descrierea investiției</w:t>
      </w:r>
    </w:p>
    <w:p w:rsidR="008C251F" w:rsidRPr="00035AAB" w:rsidRDefault="008C251F" w:rsidP="000F32C5">
      <w:pPr>
        <w:spacing w:after="0" w:line="276" w:lineRule="auto"/>
        <w:jc w:val="both"/>
        <w:rPr>
          <w:rFonts w:cstheme="minorHAnsi"/>
          <w:i/>
          <w:sz w:val="26"/>
          <w:szCs w:val="26"/>
          <w:lang w:val="ro-RO"/>
        </w:rPr>
      </w:pPr>
      <w:r w:rsidRPr="000F32C5">
        <w:rPr>
          <w:rFonts w:cstheme="minorHAnsi"/>
          <w:i/>
          <w:sz w:val="26"/>
          <w:szCs w:val="26"/>
          <w:lang w:val="ro-RO"/>
        </w:rPr>
        <w:t>3.1. Necesitatea și oportunitatea investiției</w:t>
      </w:r>
    </w:p>
    <w:p w:rsidR="008C251F" w:rsidRPr="000F32C5" w:rsidRDefault="008C251F" w:rsidP="000F32C5">
      <w:pPr>
        <w:spacing w:after="0" w:line="276" w:lineRule="auto"/>
        <w:jc w:val="both"/>
        <w:rPr>
          <w:rStyle w:val="slit"/>
          <w:rFonts w:cstheme="minorHAnsi"/>
          <w:sz w:val="26"/>
          <w:szCs w:val="26"/>
          <w:lang w:val="ro-RO"/>
        </w:rPr>
      </w:pPr>
      <w:r w:rsidRPr="000F32C5">
        <w:rPr>
          <w:rStyle w:val="slit"/>
          <w:rFonts w:cstheme="minorHAnsi"/>
          <w:sz w:val="26"/>
          <w:szCs w:val="26"/>
          <w:lang w:val="ro-RO"/>
        </w:rPr>
        <w:t xml:space="preserve">În momentul de față </w:t>
      </w:r>
      <w:r w:rsidR="005262B3">
        <w:rPr>
          <w:rStyle w:val="slit"/>
          <w:rFonts w:cstheme="minorHAnsi"/>
          <w:sz w:val="26"/>
          <w:szCs w:val="26"/>
          <w:lang w:val="ro-RO"/>
        </w:rPr>
        <w:t xml:space="preserve">nu </w:t>
      </w:r>
      <w:r w:rsidRPr="000F32C5">
        <w:rPr>
          <w:rStyle w:val="slit"/>
          <w:rFonts w:cstheme="minorHAnsi"/>
          <w:sz w:val="26"/>
          <w:szCs w:val="26"/>
          <w:lang w:val="ro-RO"/>
        </w:rPr>
        <w:t xml:space="preserve">există o structură de sprijinire a afacerilor în </w:t>
      </w:r>
      <w:r w:rsidR="005262B3">
        <w:rPr>
          <w:rStyle w:val="slit"/>
          <w:rFonts w:cstheme="minorHAnsi"/>
          <w:sz w:val="26"/>
          <w:szCs w:val="26"/>
          <w:lang w:val="ro-RO"/>
        </w:rPr>
        <w:t>Orașul Cristuru</w:t>
      </w:r>
      <w:r w:rsidR="00216B94">
        <w:rPr>
          <w:rStyle w:val="slit"/>
          <w:rFonts w:cstheme="minorHAnsi"/>
          <w:sz w:val="26"/>
          <w:szCs w:val="26"/>
          <w:lang w:val="ro-RO"/>
        </w:rPr>
        <w:t xml:space="preserve"> Secuiesc</w:t>
      </w:r>
      <w:r w:rsidRPr="000F32C5">
        <w:rPr>
          <w:rStyle w:val="slit"/>
          <w:rFonts w:cstheme="minorHAnsi"/>
          <w:sz w:val="26"/>
          <w:szCs w:val="26"/>
          <w:lang w:val="ro-RO"/>
        </w:rPr>
        <w:t xml:space="preserve">. </w:t>
      </w:r>
      <w:r w:rsidR="00216B94">
        <w:rPr>
          <w:rStyle w:val="slit"/>
          <w:rFonts w:cstheme="minorHAnsi"/>
          <w:sz w:val="26"/>
          <w:szCs w:val="26"/>
          <w:lang w:val="ro-RO"/>
        </w:rPr>
        <w:t xml:space="preserve">În baza consultărilor efectuate la nivel local de către Primăria Orașului Cristuru Secuiesc sa identificat necesitatea venită din partea </w:t>
      </w:r>
      <w:r w:rsidRPr="000F32C5">
        <w:rPr>
          <w:rStyle w:val="slit"/>
          <w:rFonts w:cstheme="minorHAnsi"/>
          <w:sz w:val="26"/>
          <w:szCs w:val="26"/>
          <w:lang w:val="ro-RO"/>
        </w:rPr>
        <w:t xml:space="preserve">IMM-urilor </w:t>
      </w:r>
      <w:r w:rsidR="00216B94">
        <w:rPr>
          <w:rStyle w:val="slit"/>
          <w:rFonts w:cstheme="minorHAnsi"/>
          <w:sz w:val="26"/>
          <w:szCs w:val="26"/>
          <w:lang w:val="ro-RO"/>
        </w:rPr>
        <w:t xml:space="preserve">și microîntreprinderilor </w:t>
      </w:r>
      <w:r w:rsidRPr="000F32C5">
        <w:rPr>
          <w:rStyle w:val="slit"/>
          <w:rFonts w:cstheme="minorHAnsi"/>
          <w:sz w:val="26"/>
          <w:szCs w:val="26"/>
          <w:lang w:val="ro-RO"/>
        </w:rPr>
        <w:t>locali</w:t>
      </w:r>
      <w:r w:rsidR="00216B94">
        <w:rPr>
          <w:rStyle w:val="slit"/>
          <w:rFonts w:cstheme="minorHAnsi"/>
          <w:sz w:val="26"/>
          <w:szCs w:val="26"/>
          <w:lang w:val="ro-RO"/>
        </w:rPr>
        <w:t xml:space="preserve"> </w:t>
      </w:r>
      <w:r w:rsidRPr="000F32C5">
        <w:rPr>
          <w:rStyle w:val="slit"/>
          <w:rFonts w:cstheme="minorHAnsi"/>
          <w:sz w:val="26"/>
          <w:szCs w:val="26"/>
          <w:lang w:val="ro-RO"/>
        </w:rPr>
        <w:t xml:space="preserve"> </w:t>
      </w:r>
      <w:r w:rsidR="00216B94">
        <w:rPr>
          <w:rStyle w:val="slit"/>
          <w:rFonts w:cstheme="minorHAnsi"/>
          <w:sz w:val="26"/>
          <w:szCs w:val="26"/>
          <w:lang w:val="ro-RO"/>
        </w:rPr>
        <w:t>de a înființa o structură menită să asigure un mediu oportun înființării, sprijinirii, dezvoltării de noi IMM-uri cu profil de producție din domeniul, textilelor, pielăriei și marochinăriei. Astfel prin identificarea unei surse de finanțare și a unei locații care prin reabilitarea clădirilor existente (clădiri de birouri și hală industrială) ar asigura condiții prielnice înființării unui incubator de afaceri sectorial în sectorul textile și pielărie (și încălțăminte)</w:t>
      </w:r>
    </w:p>
    <w:p w:rsidR="008C251F" w:rsidRPr="000F32C5" w:rsidRDefault="008C251F" w:rsidP="000F32C5">
      <w:pPr>
        <w:spacing w:after="0" w:line="276" w:lineRule="auto"/>
        <w:jc w:val="both"/>
        <w:rPr>
          <w:rFonts w:cstheme="minorHAnsi"/>
          <w:sz w:val="26"/>
          <w:szCs w:val="26"/>
          <w:lang w:val="ro-RO"/>
        </w:rPr>
      </w:pPr>
    </w:p>
    <w:p w:rsidR="008C251F" w:rsidRPr="000F32C5" w:rsidRDefault="008C251F" w:rsidP="000F32C5">
      <w:pPr>
        <w:spacing w:after="0" w:line="276" w:lineRule="auto"/>
        <w:jc w:val="both"/>
        <w:rPr>
          <w:rStyle w:val="slit"/>
          <w:rFonts w:cstheme="minorHAnsi"/>
          <w:i/>
          <w:sz w:val="26"/>
          <w:szCs w:val="26"/>
          <w:lang w:val="ro-RO"/>
        </w:rPr>
      </w:pPr>
      <w:r w:rsidRPr="000F32C5">
        <w:rPr>
          <w:rStyle w:val="slit"/>
          <w:rFonts w:cstheme="minorHAnsi"/>
          <w:i/>
          <w:sz w:val="26"/>
          <w:szCs w:val="26"/>
          <w:lang w:val="ro-RO"/>
        </w:rPr>
        <w:t>3.2. Obiectivul general al proiectului:</w:t>
      </w:r>
    </w:p>
    <w:p w:rsidR="008C251F" w:rsidRPr="000F32C5" w:rsidRDefault="008C251F" w:rsidP="000F32C5">
      <w:pPr>
        <w:spacing w:after="0" w:line="276" w:lineRule="auto"/>
        <w:jc w:val="both"/>
        <w:rPr>
          <w:rStyle w:val="slit"/>
          <w:rFonts w:cstheme="minorHAnsi"/>
          <w:sz w:val="26"/>
          <w:szCs w:val="26"/>
          <w:lang w:val="ro-RO"/>
        </w:rPr>
      </w:pPr>
      <w:r w:rsidRPr="000F32C5">
        <w:rPr>
          <w:rStyle w:val="slit"/>
          <w:rFonts w:cstheme="minorHAnsi"/>
          <w:sz w:val="26"/>
          <w:szCs w:val="26"/>
          <w:lang w:val="ro-RO"/>
        </w:rPr>
        <w:t xml:space="preserve">Obiectivul general al proiectului este încurajarea creării de noi IMM-uri în </w:t>
      </w:r>
      <w:r w:rsidR="00B81166">
        <w:rPr>
          <w:rStyle w:val="slit"/>
          <w:rFonts w:cstheme="minorHAnsi"/>
          <w:sz w:val="26"/>
          <w:szCs w:val="26"/>
          <w:lang w:val="ro-RO"/>
        </w:rPr>
        <w:t>Orașul Cristuru</w:t>
      </w:r>
      <w:r w:rsidRPr="000F32C5">
        <w:rPr>
          <w:rStyle w:val="slit"/>
          <w:rFonts w:cstheme="minorHAnsi"/>
          <w:sz w:val="26"/>
          <w:szCs w:val="26"/>
          <w:lang w:val="ro-RO"/>
        </w:rPr>
        <w:t xml:space="preserve"> Secuiesc în domeniul producției, care va fi atins de următoarele obiective specifice ale proiectului:</w:t>
      </w:r>
    </w:p>
    <w:p w:rsidR="008C251F" w:rsidRDefault="008C251F" w:rsidP="005335C8">
      <w:pPr>
        <w:spacing w:after="0" w:line="276" w:lineRule="auto"/>
        <w:jc w:val="both"/>
        <w:rPr>
          <w:rStyle w:val="slit"/>
          <w:rFonts w:cstheme="minorHAnsi"/>
          <w:sz w:val="26"/>
          <w:szCs w:val="26"/>
          <w:lang w:val="ro-RO"/>
        </w:rPr>
      </w:pPr>
      <w:r w:rsidRPr="000F32C5">
        <w:rPr>
          <w:rStyle w:val="slit"/>
          <w:rFonts w:cstheme="minorHAnsi"/>
          <w:sz w:val="26"/>
          <w:szCs w:val="26"/>
          <w:lang w:val="ro-RO"/>
        </w:rPr>
        <w:t xml:space="preserve">- </w:t>
      </w:r>
      <w:r w:rsidR="004720F2">
        <w:rPr>
          <w:rStyle w:val="slit"/>
          <w:rFonts w:cstheme="minorHAnsi"/>
          <w:sz w:val="26"/>
          <w:szCs w:val="26"/>
          <w:lang w:val="ro-RO"/>
        </w:rPr>
        <w:tab/>
      </w:r>
      <w:r w:rsidR="00B81166">
        <w:rPr>
          <w:rStyle w:val="slit"/>
          <w:rFonts w:cstheme="minorHAnsi"/>
          <w:sz w:val="26"/>
          <w:szCs w:val="26"/>
          <w:lang w:val="ro-RO"/>
        </w:rPr>
        <w:t>Realizarea</w:t>
      </w:r>
      <w:r w:rsidRPr="000F32C5">
        <w:rPr>
          <w:rStyle w:val="slit"/>
          <w:rFonts w:cstheme="minorHAnsi"/>
          <w:sz w:val="26"/>
          <w:szCs w:val="26"/>
          <w:lang w:val="ro-RO"/>
        </w:rPr>
        <w:t xml:space="preserve"> unei hale de producție compartimentată în </w:t>
      </w:r>
      <w:r w:rsidR="00B81166">
        <w:rPr>
          <w:rStyle w:val="slit"/>
          <w:rFonts w:cstheme="minorHAnsi"/>
          <w:sz w:val="26"/>
          <w:szCs w:val="26"/>
          <w:lang w:val="ro-RO"/>
        </w:rPr>
        <w:t>birouri, anexe, sală de conferințe și galerie de prezentare,</w:t>
      </w:r>
      <w:r w:rsidRPr="000F32C5">
        <w:rPr>
          <w:rStyle w:val="slit"/>
          <w:rFonts w:cstheme="minorHAnsi"/>
          <w:sz w:val="26"/>
          <w:szCs w:val="26"/>
          <w:lang w:val="ro-RO"/>
        </w:rPr>
        <w:t xml:space="preserve"> ateliere de producție </w:t>
      </w:r>
      <w:r w:rsidR="00B81166">
        <w:rPr>
          <w:rStyle w:val="slit"/>
          <w:rFonts w:cstheme="minorHAnsi"/>
          <w:sz w:val="26"/>
          <w:szCs w:val="26"/>
          <w:lang w:val="ro-RO"/>
        </w:rPr>
        <w:t xml:space="preserve">prototipuri și piese de prezentare, </w:t>
      </w:r>
      <w:r w:rsidRPr="000F32C5">
        <w:rPr>
          <w:rStyle w:val="slit"/>
          <w:rFonts w:cstheme="minorHAnsi"/>
          <w:sz w:val="26"/>
          <w:szCs w:val="26"/>
          <w:lang w:val="ro-RO"/>
        </w:rPr>
        <w:t>care va găzdui activitatea întreprinderilor incubate. Incubatorul de afaceri va închiria IMM-urilor nu numai spații dar și unele utilaje și echipamente de producție.</w:t>
      </w:r>
    </w:p>
    <w:p w:rsidR="00B81166" w:rsidRPr="000F32C5" w:rsidRDefault="00B81166" w:rsidP="005335C8">
      <w:pPr>
        <w:spacing w:after="0" w:line="276" w:lineRule="auto"/>
        <w:jc w:val="both"/>
        <w:rPr>
          <w:rStyle w:val="slit"/>
          <w:rFonts w:cstheme="minorHAnsi"/>
          <w:sz w:val="26"/>
          <w:szCs w:val="26"/>
          <w:lang w:val="ro-RO"/>
        </w:rPr>
      </w:pPr>
      <w:r>
        <w:rPr>
          <w:rStyle w:val="slit"/>
          <w:rFonts w:cstheme="minorHAnsi"/>
          <w:sz w:val="26"/>
          <w:szCs w:val="26"/>
          <w:lang w:val="ro-RO"/>
        </w:rPr>
        <w:t xml:space="preserve">- </w:t>
      </w:r>
      <w:r w:rsidR="004720F2">
        <w:rPr>
          <w:rStyle w:val="slit"/>
          <w:rFonts w:cstheme="minorHAnsi"/>
          <w:sz w:val="26"/>
          <w:szCs w:val="26"/>
          <w:lang w:val="ro-RO"/>
        </w:rPr>
        <w:tab/>
      </w:r>
      <w:r>
        <w:rPr>
          <w:rStyle w:val="slit"/>
          <w:rFonts w:cstheme="minorHAnsi"/>
          <w:sz w:val="26"/>
          <w:szCs w:val="26"/>
          <w:lang w:val="ro-RO"/>
        </w:rPr>
        <w:t xml:space="preserve">Realizare unei clădiri de birouri alipit halei industriale, care să cuprindă birouri pentru administrația incubatorului, birouri pentru IMM-uri, arhivă, birouri și anexe dotate pentru persoane cu </w:t>
      </w:r>
      <w:proofErr w:type="spellStart"/>
      <w:r>
        <w:rPr>
          <w:rStyle w:val="slit"/>
          <w:rFonts w:cstheme="minorHAnsi"/>
          <w:sz w:val="26"/>
          <w:szCs w:val="26"/>
          <w:lang w:val="ro-RO"/>
        </w:rPr>
        <w:t>dizabilități</w:t>
      </w:r>
      <w:proofErr w:type="spellEnd"/>
      <w:r>
        <w:rPr>
          <w:rStyle w:val="slit"/>
          <w:rFonts w:cstheme="minorHAnsi"/>
          <w:sz w:val="26"/>
          <w:szCs w:val="26"/>
          <w:lang w:val="ro-RO"/>
        </w:rPr>
        <w:t>.</w:t>
      </w:r>
    </w:p>
    <w:p w:rsidR="008C251F" w:rsidRPr="000F32C5" w:rsidRDefault="008C251F" w:rsidP="005335C8">
      <w:pPr>
        <w:spacing w:after="0" w:line="276" w:lineRule="auto"/>
        <w:jc w:val="both"/>
        <w:rPr>
          <w:rFonts w:cstheme="minorHAnsi"/>
          <w:sz w:val="26"/>
          <w:szCs w:val="26"/>
          <w:lang w:val="ro-RO"/>
        </w:rPr>
      </w:pPr>
      <w:r w:rsidRPr="000F32C5">
        <w:rPr>
          <w:rStyle w:val="slit"/>
          <w:rFonts w:cstheme="minorHAnsi"/>
          <w:sz w:val="26"/>
          <w:szCs w:val="26"/>
          <w:lang w:val="ro-RO"/>
        </w:rPr>
        <w:t xml:space="preserve">- </w:t>
      </w:r>
      <w:r w:rsidR="004720F2">
        <w:rPr>
          <w:rStyle w:val="slit"/>
          <w:rFonts w:cstheme="minorHAnsi"/>
          <w:sz w:val="26"/>
          <w:szCs w:val="26"/>
          <w:lang w:val="ro-RO"/>
        </w:rPr>
        <w:tab/>
      </w:r>
      <w:r w:rsidRPr="000F32C5">
        <w:rPr>
          <w:rStyle w:val="slit"/>
          <w:rFonts w:cstheme="minorHAnsi"/>
          <w:sz w:val="26"/>
          <w:szCs w:val="26"/>
          <w:lang w:val="ro-RO"/>
        </w:rPr>
        <w:t>Dezvoltarea serviciilor prestate în cadrul incubatorului de afaceri: consultanță juridică, financiară și fiscală, de marketing, de intrare pe piețele interne și externe.</w:t>
      </w:r>
    </w:p>
    <w:p w:rsidR="007D2866" w:rsidRPr="000F32C5" w:rsidRDefault="007D2866" w:rsidP="000F32C5">
      <w:pPr>
        <w:spacing w:after="0" w:line="276" w:lineRule="auto"/>
        <w:jc w:val="both"/>
        <w:rPr>
          <w:rFonts w:cstheme="minorHAnsi"/>
          <w:sz w:val="26"/>
          <w:szCs w:val="26"/>
          <w:lang w:val="ro-RO"/>
        </w:rPr>
      </w:pPr>
    </w:p>
    <w:p w:rsidR="00C00A3E" w:rsidRPr="00035AAB" w:rsidRDefault="008C251F" w:rsidP="000F32C5">
      <w:pPr>
        <w:spacing w:after="0" w:line="276" w:lineRule="auto"/>
        <w:jc w:val="both"/>
        <w:rPr>
          <w:rFonts w:cstheme="minorHAnsi"/>
          <w:i/>
          <w:sz w:val="26"/>
          <w:szCs w:val="26"/>
          <w:lang w:val="ro-RO"/>
        </w:rPr>
      </w:pPr>
      <w:r w:rsidRPr="000F32C5">
        <w:rPr>
          <w:rFonts w:cstheme="minorHAnsi"/>
          <w:i/>
          <w:sz w:val="26"/>
          <w:szCs w:val="26"/>
          <w:lang w:val="ro-RO"/>
        </w:rPr>
        <w:t>3.3. C</w:t>
      </w:r>
      <w:r w:rsidR="00C00A3E" w:rsidRPr="000F32C5">
        <w:rPr>
          <w:rFonts w:cstheme="minorHAnsi"/>
          <w:i/>
          <w:sz w:val="26"/>
          <w:szCs w:val="26"/>
          <w:lang w:val="ro-RO"/>
        </w:rPr>
        <w:t xml:space="preserve">aracteristici, parametri şi date </w:t>
      </w:r>
      <w:r w:rsidR="00AB17FD" w:rsidRPr="000F32C5">
        <w:rPr>
          <w:rFonts w:cstheme="minorHAnsi"/>
          <w:i/>
          <w:sz w:val="26"/>
          <w:szCs w:val="26"/>
          <w:lang w:val="ro-RO"/>
        </w:rPr>
        <w:t>tehnice specifice</w:t>
      </w:r>
      <w:r w:rsidRPr="000F32C5">
        <w:rPr>
          <w:rFonts w:cstheme="minorHAnsi"/>
          <w:i/>
          <w:sz w:val="26"/>
          <w:szCs w:val="26"/>
          <w:lang w:val="ro-RO"/>
        </w:rPr>
        <w:t>:</w:t>
      </w:r>
    </w:p>
    <w:p w:rsidR="007D2866" w:rsidRPr="000F32C5" w:rsidRDefault="007D2866" w:rsidP="000F32C5">
      <w:pPr>
        <w:spacing w:after="0" w:line="276" w:lineRule="auto"/>
        <w:jc w:val="both"/>
        <w:rPr>
          <w:rStyle w:val="slitbdy"/>
          <w:rFonts w:cstheme="minorHAnsi"/>
          <w:sz w:val="26"/>
          <w:szCs w:val="26"/>
          <w:lang w:val="ro-RO"/>
        </w:rPr>
      </w:pPr>
      <w:r w:rsidRPr="000F32C5">
        <w:rPr>
          <w:rStyle w:val="slitbdy"/>
          <w:rFonts w:cstheme="minorHAnsi"/>
          <w:sz w:val="26"/>
          <w:szCs w:val="26"/>
          <w:lang w:val="ro-RO"/>
        </w:rPr>
        <w:t>Se propune construirea unei hale de producție cu o suprafață</w:t>
      </w:r>
      <w:r w:rsidR="00B81166">
        <w:rPr>
          <w:rStyle w:val="slitbdy"/>
          <w:rFonts w:cstheme="minorHAnsi"/>
          <w:sz w:val="26"/>
          <w:szCs w:val="26"/>
          <w:lang w:val="ro-RO"/>
        </w:rPr>
        <w:t xml:space="preserve"> construită de aproximativ 650</w:t>
      </w:r>
      <w:r w:rsidRPr="000F32C5">
        <w:rPr>
          <w:rStyle w:val="slitbdy"/>
          <w:rFonts w:cstheme="minorHAnsi"/>
          <w:sz w:val="26"/>
          <w:szCs w:val="26"/>
          <w:lang w:val="ro-RO"/>
        </w:rPr>
        <w:t xml:space="preserve"> m</w:t>
      </w:r>
      <w:r w:rsidRPr="000F32C5">
        <w:rPr>
          <w:rStyle w:val="slitbdy"/>
          <w:rFonts w:cstheme="minorHAnsi"/>
          <w:sz w:val="26"/>
          <w:szCs w:val="26"/>
          <w:vertAlign w:val="superscript"/>
          <w:lang w:val="ro-RO"/>
        </w:rPr>
        <w:t>2</w:t>
      </w:r>
      <w:r w:rsidRPr="000F32C5">
        <w:rPr>
          <w:rStyle w:val="slitbdy"/>
          <w:rFonts w:cstheme="minorHAnsi"/>
          <w:sz w:val="26"/>
          <w:szCs w:val="26"/>
          <w:lang w:val="ro-RO"/>
        </w:rPr>
        <w:t xml:space="preserve">. Pentru asigurarea accesului camioanelor respectiv pentru amenajarea parcărilor este nevoie de o suprafață </w:t>
      </w:r>
      <w:r w:rsidR="00B81166">
        <w:rPr>
          <w:rStyle w:val="slitbdy"/>
          <w:rFonts w:cstheme="minorHAnsi"/>
          <w:sz w:val="26"/>
          <w:szCs w:val="26"/>
          <w:lang w:val="ro-RO"/>
        </w:rPr>
        <w:t>1200</w:t>
      </w:r>
      <w:r w:rsidRPr="000F32C5">
        <w:rPr>
          <w:rStyle w:val="slitbdy"/>
          <w:rFonts w:cstheme="minorHAnsi"/>
          <w:sz w:val="26"/>
          <w:szCs w:val="26"/>
          <w:lang w:val="ro-RO"/>
        </w:rPr>
        <w:t xml:space="preserve"> m</w:t>
      </w:r>
      <w:r w:rsidRPr="000F32C5">
        <w:rPr>
          <w:rStyle w:val="slitbdy"/>
          <w:rFonts w:cstheme="minorHAnsi"/>
          <w:sz w:val="26"/>
          <w:szCs w:val="26"/>
          <w:vertAlign w:val="superscript"/>
          <w:lang w:val="ro-RO"/>
        </w:rPr>
        <w:t>2</w:t>
      </w:r>
      <w:r w:rsidR="00B81166">
        <w:rPr>
          <w:rStyle w:val="slitbdy"/>
          <w:rFonts w:cstheme="minorHAnsi"/>
          <w:sz w:val="26"/>
          <w:szCs w:val="26"/>
          <w:lang w:val="ro-RO"/>
        </w:rPr>
        <w:t>, și o clădire de birouri de P+1 de aproximativ 502 mp.</w:t>
      </w:r>
    </w:p>
    <w:p w:rsidR="007D2866" w:rsidRPr="000F32C5" w:rsidRDefault="007D2866" w:rsidP="000F32C5">
      <w:pPr>
        <w:spacing w:after="0" w:line="276" w:lineRule="auto"/>
        <w:jc w:val="both"/>
        <w:rPr>
          <w:rFonts w:cstheme="minorHAnsi"/>
          <w:sz w:val="26"/>
          <w:szCs w:val="26"/>
          <w:lang w:val="ro-RO"/>
        </w:rPr>
      </w:pPr>
    </w:p>
    <w:p w:rsidR="007D2866" w:rsidRPr="00035AAB" w:rsidRDefault="008C251F" w:rsidP="00035AAB">
      <w:pPr>
        <w:spacing w:line="276" w:lineRule="auto"/>
        <w:jc w:val="both"/>
        <w:rPr>
          <w:rFonts w:cstheme="minorHAnsi"/>
          <w:i/>
          <w:sz w:val="26"/>
          <w:szCs w:val="26"/>
          <w:lang w:val="ro-RO"/>
        </w:rPr>
      </w:pPr>
      <w:r w:rsidRPr="00035AAB">
        <w:rPr>
          <w:rFonts w:cstheme="minorHAnsi"/>
          <w:i/>
          <w:sz w:val="26"/>
          <w:szCs w:val="26"/>
          <w:lang w:val="ro-RO"/>
        </w:rPr>
        <w:lastRenderedPageBreak/>
        <w:t>3.4</w:t>
      </w:r>
      <w:r w:rsidR="00035AAB">
        <w:rPr>
          <w:rFonts w:cstheme="minorHAnsi"/>
          <w:i/>
          <w:sz w:val="26"/>
          <w:szCs w:val="26"/>
          <w:lang w:val="ro-RO"/>
        </w:rPr>
        <w:t>.</w:t>
      </w:r>
      <w:r w:rsidR="00C00A3E" w:rsidRPr="00035AAB">
        <w:rPr>
          <w:rFonts w:cstheme="minorHAnsi"/>
          <w:i/>
          <w:sz w:val="26"/>
          <w:szCs w:val="26"/>
          <w:lang w:val="ro-RO"/>
        </w:rPr>
        <w:t xml:space="preserve"> </w:t>
      </w:r>
      <w:r w:rsidRPr="00035AAB">
        <w:rPr>
          <w:rFonts w:cstheme="minorHAnsi"/>
          <w:i/>
          <w:sz w:val="26"/>
          <w:szCs w:val="26"/>
          <w:lang w:val="ro-RO"/>
        </w:rPr>
        <w:t>N</w:t>
      </w:r>
      <w:r w:rsidR="00C00A3E" w:rsidRPr="00035AAB">
        <w:rPr>
          <w:rFonts w:cstheme="minorHAnsi"/>
          <w:i/>
          <w:sz w:val="26"/>
          <w:szCs w:val="26"/>
          <w:lang w:val="ro-RO"/>
        </w:rPr>
        <w:t xml:space="preserve">ivelul de echipare, de finisare şi de dotare, </w:t>
      </w:r>
      <w:r w:rsidR="000F32C5" w:rsidRPr="00035AAB">
        <w:rPr>
          <w:rFonts w:cstheme="minorHAnsi"/>
          <w:i/>
          <w:sz w:val="26"/>
          <w:szCs w:val="26"/>
          <w:lang w:val="ro-RO"/>
        </w:rPr>
        <w:t>exigențe</w:t>
      </w:r>
      <w:r w:rsidR="00C00A3E" w:rsidRPr="00035AAB">
        <w:rPr>
          <w:rFonts w:cstheme="minorHAnsi"/>
          <w:i/>
          <w:sz w:val="26"/>
          <w:szCs w:val="26"/>
          <w:lang w:val="ro-RO"/>
        </w:rPr>
        <w:t xml:space="preserve"> tehnice ale </w:t>
      </w:r>
      <w:r w:rsidR="00B81166" w:rsidRPr="00035AAB">
        <w:rPr>
          <w:rFonts w:cstheme="minorHAnsi"/>
          <w:i/>
          <w:sz w:val="26"/>
          <w:szCs w:val="26"/>
          <w:lang w:val="ro-RO"/>
        </w:rPr>
        <w:t>construcției</w:t>
      </w:r>
      <w:r w:rsidR="00C00A3E" w:rsidRPr="00035AAB">
        <w:rPr>
          <w:rFonts w:cstheme="minorHAnsi"/>
          <w:i/>
          <w:sz w:val="26"/>
          <w:szCs w:val="26"/>
          <w:lang w:val="ro-RO"/>
        </w:rPr>
        <w:t xml:space="preserve"> în conformitate cu </w:t>
      </w:r>
      <w:r w:rsidR="000F32C5" w:rsidRPr="00035AAB">
        <w:rPr>
          <w:rFonts w:cstheme="minorHAnsi"/>
          <w:i/>
          <w:sz w:val="26"/>
          <w:szCs w:val="26"/>
          <w:lang w:val="ro-RO"/>
        </w:rPr>
        <w:t>cerințele</w:t>
      </w:r>
      <w:r w:rsidR="00C00A3E" w:rsidRPr="00035AAB">
        <w:rPr>
          <w:rFonts w:cstheme="minorHAnsi"/>
          <w:i/>
          <w:sz w:val="26"/>
          <w:szCs w:val="26"/>
          <w:lang w:val="ro-RO"/>
        </w:rPr>
        <w:t xml:space="preserve"> </w:t>
      </w:r>
      <w:r w:rsidR="000F32C5" w:rsidRPr="00035AAB">
        <w:rPr>
          <w:rFonts w:cstheme="minorHAnsi"/>
          <w:i/>
          <w:sz w:val="26"/>
          <w:szCs w:val="26"/>
          <w:lang w:val="ro-RO"/>
        </w:rPr>
        <w:t>funcționale</w:t>
      </w:r>
      <w:r w:rsidR="00C00A3E" w:rsidRPr="00035AAB">
        <w:rPr>
          <w:rFonts w:cstheme="minorHAnsi"/>
          <w:i/>
          <w:sz w:val="26"/>
          <w:szCs w:val="26"/>
          <w:lang w:val="ro-RO"/>
        </w:rPr>
        <w:t xml:space="preserve"> stabilite prin reglementări tehnice, de patrimoniu şi de mediu în vigoare; </w:t>
      </w:r>
    </w:p>
    <w:p w:rsidR="00E52C9E" w:rsidRPr="000F32C5" w:rsidRDefault="007D2866" w:rsidP="000F32C5">
      <w:pPr>
        <w:spacing w:after="0" w:line="276" w:lineRule="auto"/>
        <w:jc w:val="both"/>
        <w:rPr>
          <w:rFonts w:cstheme="minorHAnsi"/>
          <w:sz w:val="26"/>
          <w:szCs w:val="26"/>
          <w:lang w:val="ro-RO"/>
        </w:rPr>
      </w:pPr>
      <w:r w:rsidRPr="000F32C5">
        <w:rPr>
          <w:rFonts w:cstheme="minorHAnsi"/>
          <w:sz w:val="26"/>
          <w:szCs w:val="26"/>
          <w:lang w:val="ro-RO"/>
        </w:rPr>
        <w:t>Se propune construirea unei hale compartimentată</w:t>
      </w:r>
      <w:r w:rsidR="00D87E54" w:rsidRPr="000F32C5">
        <w:rPr>
          <w:rFonts w:cstheme="minorHAnsi"/>
          <w:sz w:val="26"/>
          <w:szCs w:val="26"/>
          <w:lang w:val="ro-RO"/>
        </w:rPr>
        <w:t xml:space="preserve"> și finisată pentru asigurarea posibilității activităților de producție, de depozitare a materiei prime și produselor finite. Fiecare atelier va avea acces separat pentru </w:t>
      </w:r>
      <w:r w:rsidR="00B81166">
        <w:rPr>
          <w:rFonts w:cstheme="minorHAnsi"/>
          <w:sz w:val="26"/>
          <w:szCs w:val="26"/>
          <w:lang w:val="ro-RO"/>
        </w:rPr>
        <w:t>manipularea materialelor,</w:t>
      </w:r>
      <w:r w:rsidR="00D87E54" w:rsidRPr="000F32C5">
        <w:rPr>
          <w:rFonts w:cstheme="minorHAnsi"/>
          <w:sz w:val="26"/>
          <w:szCs w:val="26"/>
          <w:lang w:val="ro-RO"/>
        </w:rPr>
        <w:t xml:space="preserve"> </w:t>
      </w:r>
      <w:r w:rsidR="00E52C9E" w:rsidRPr="000F32C5">
        <w:rPr>
          <w:rFonts w:cstheme="minorHAnsi"/>
          <w:sz w:val="26"/>
          <w:szCs w:val="26"/>
          <w:lang w:val="ro-RO"/>
        </w:rPr>
        <w:t xml:space="preserve">respectiv pentru personalul agenților economici care își vor desfășura activitatea de producție. </w:t>
      </w:r>
    </w:p>
    <w:p w:rsidR="00B81166" w:rsidRDefault="00B81166" w:rsidP="000F32C5">
      <w:pPr>
        <w:spacing w:after="0" w:line="276" w:lineRule="auto"/>
        <w:jc w:val="both"/>
        <w:rPr>
          <w:rFonts w:cstheme="minorHAnsi"/>
          <w:b/>
          <w:sz w:val="26"/>
          <w:szCs w:val="26"/>
          <w:lang w:val="ro-RO"/>
        </w:rPr>
      </w:pPr>
    </w:p>
    <w:p w:rsidR="002026EC" w:rsidRPr="000F32C5" w:rsidRDefault="002026EC" w:rsidP="000F32C5">
      <w:pPr>
        <w:spacing w:after="0" w:line="276" w:lineRule="auto"/>
        <w:jc w:val="both"/>
        <w:rPr>
          <w:rFonts w:cstheme="minorHAnsi"/>
          <w:b/>
          <w:sz w:val="26"/>
          <w:szCs w:val="26"/>
          <w:lang w:val="ro-RO"/>
        </w:rPr>
      </w:pPr>
      <w:r w:rsidRPr="000F32C5">
        <w:rPr>
          <w:rFonts w:cstheme="minorHAnsi"/>
          <w:b/>
          <w:sz w:val="26"/>
          <w:szCs w:val="26"/>
          <w:lang w:val="ro-RO"/>
        </w:rPr>
        <w:t>Regim de înălțime:</w:t>
      </w:r>
    </w:p>
    <w:p w:rsidR="002026EC" w:rsidRPr="000F32C5" w:rsidRDefault="00B81166" w:rsidP="000F32C5">
      <w:pPr>
        <w:spacing w:after="0" w:line="276" w:lineRule="auto"/>
        <w:jc w:val="both"/>
        <w:rPr>
          <w:rFonts w:cstheme="minorHAnsi"/>
          <w:sz w:val="26"/>
          <w:szCs w:val="26"/>
          <w:lang w:val="ro-RO"/>
        </w:rPr>
      </w:pPr>
      <w:r>
        <w:rPr>
          <w:rFonts w:cstheme="minorHAnsi"/>
          <w:sz w:val="26"/>
          <w:szCs w:val="26"/>
          <w:lang w:val="ro-RO"/>
        </w:rPr>
        <w:t>Clădire Birouri</w:t>
      </w:r>
      <w:r w:rsidR="002026EC" w:rsidRPr="000F32C5">
        <w:rPr>
          <w:rFonts w:cstheme="minorHAnsi"/>
          <w:sz w:val="26"/>
          <w:szCs w:val="26"/>
          <w:lang w:val="ro-RO"/>
        </w:rPr>
        <w:t>: P+1</w:t>
      </w:r>
    </w:p>
    <w:p w:rsidR="002026EC" w:rsidRPr="000F32C5" w:rsidRDefault="002026EC" w:rsidP="000F32C5">
      <w:pPr>
        <w:spacing w:after="0" w:line="276" w:lineRule="auto"/>
        <w:jc w:val="both"/>
        <w:rPr>
          <w:rFonts w:cstheme="minorHAnsi"/>
          <w:sz w:val="26"/>
          <w:szCs w:val="26"/>
          <w:lang w:val="ro-RO"/>
        </w:rPr>
      </w:pPr>
      <w:r w:rsidRPr="000F32C5">
        <w:rPr>
          <w:rFonts w:cstheme="minorHAnsi"/>
          <w:sz w:val="26"/>
          <w:szCs w:val="26"/>
          <w:lang w:val="ro-RO"/>
        </w:rPr>
        <w:t>Hala ateliere de producție: P</w:t>
      </w:r>
    </w:p>
    <w:p w:rsidR="002026EC" w:rsidRPr="000F32C5" w:rsidRDefault="002026EC" w:rsidP="000F32C5">
      <w:pPr>
        <w:spacing w:after="0" w:line="276" w:lineRule="auto"/>
        <w:jc w:val="both"/>
        <w:rPr>
          <w:rFonts w:cstheme="minorHAnsi"/>
          <w:sz w:val="26"/>
          <w:szCs w:val="26"/>
          <w:lang w:val="ro-RO"/>
        </w:rPr>
      </w:pPr>
      <w:r w:rsidRPr="000F32C5">
        <w:rPr>
          <w:rFonts w:cstheme="minorHAnsi"/>
          <w:b/>
          <w:sz w:val="26"/>
          <w:szCs w:val="26"/>
          <w:lang w:val="ro-RO"/>
        </w:rPr>
        <w:t xml:space="preserve">Suprafața construita totala: </w:t>
      </w:r>
      <w:r w:rsidRPr="000F32C5">
        <w:rPr>
          <w:rFonts w:cstheme="minorHAnsi"/>
          <w:sz w:val="26"/>
          <w:szCs w:val="26"/>
          <w:lang w:val="ro-RO"/>
        </w:rPr>
        <w:t>cca. 1</w:t>
      </w:r>
      <w:r w:rsidR="007D0550">
        <w:rPr>
          <w:rFonts w:cstheme="minorHAnsi"/>
          <w:sz w:val="26"/>
          <w:szCs w:val="26"/>
          <w:lang w:val="ro-RO"/>
        </w:rPr>
        <w:t>152</w:t>
      </w:r>
      <w:r w:rsidRPr="000F32C5">
        <w:rPr>
          <w:rFonts w:cstheme="minorHAnsi"/>
          <w:sz w:val="26"/>
          <w:szCs w:val="26"/>
          <w:lang w:val="ro-RO"/>
        </w:rPr>
        <w:t xml:space="preserve"> mp.</w:t>
      </w:r>
    </w:p>
    <w:p w:rsidR="002026EC" w:rsidRPr="000F32C5" w:rsidRDefault="002026EC" w:rsidP="000F32C5">
      <w:pPr>
        <w:spacing w:after="0" w:line="276" w:lineRule="auto"/>
        <w:jc w:val="both"/>
        <w:rPr>
          <w:rFonts w:cstheme="minorHAnsi"/>
          <w:sz w:val="26"/>
          <w:szCs w:val="26"/>
          <w:lang w:val="ro-RO"/>
        </w:rPr>
      </w:pPr>
    </w:p>
    <w:p w:rsidR="002026EC" w:rsidRPr="000F32C5" w:rsidRDefault="000F32C5" w:rsidP="000F32C5">
      <w:pPr>
        <w:spacing w:after="0" w:line="276" w:lineRule="auto"/>
        <w:jc w:val="both"/>
        <w:rPr>
          <w:rFonts w:cstheme="minorHAnsi"/>
          <w:sz w:val="26"/>
          <w:szCs w:val="26"/>
          <w:lang w:val="ro-RO"/>
        </w:rPr>
      </w:pPr>
      <w:r w:rsidRPr="000F32C5">
        <w:rPr>
          <w:rFonts w:cstheme="minorHAnsi"/>
          <w:sz w:val="26"/>
          <w:szCs w:val="26"/>
          <w:lang w:val="ro-RO"/>
        </w:rPr>
        <w:t>Înălțime</w:t>
      </w:r>
      <w:r w:rsidR="002026EC" w:rsidRPr="000F32C5">
        <w:rPr>
          <w:rFonts w:cstheme="minorHAnsi"/>
          <w:sz w:val="26"/>
          <w:szCs w:val="26"/>
          <w:lang w:val="ro-RO"/>
        </w:rPr>
        <w:t xml:space="preserve"> liberă in corpul de primire va fi de 3.50</w:t>
      </w:r>
      <w:r>
        <w:rPr>
          <w:rFonts w:cstheme="minorHAnsi"/>
          <w:sz w:val="26"/>
          <w:szCs w:val="26"/>
          <w:lang w:val="ro-RO"/>
        </w:rPr>
        <w:t xml:space="preserve"> </w:t>
      </w:r>
      <w:r w:rsidR="002026EC" w:rsidRPr="000F32C5">
        <w:rPr>
          <w:rFonts w:cstheme="minorHAnsi"/>
          <w:sz w:val="26"/>
          <w:szCs w:val="26"/>
          <w:lang w:val="ro-RO"/>
        </w:rPr>
        <w:t>m la parter si variabila la etaj.</w:t>
      </w:r>
    </w:p>
    <w:p w:rsidR="007D0550" w:rsidRDefault="000F32C5" w:rsidP="000F32C5">
      <w:pPr>
        <w:spacing w:after="0" w:line="276" w:lineRule="auto"/>
        <w:jc w:val="both"/>
        <w:rPr>
          <w:rFonts w:cstheme="minorHAnsi"/>
          <w:sz w:val="26"/>
          <w:szCs w:val="26"/>
          <w:lang w:val="ro-RO"/>
        </w:rPr>
      </w:pPr>
      <w:r w:rsidRPr="000F32C5">
        <w:rPr>
          <w:rFonts w:cstheme="minorHAnsi"/>
          <w:sz w:val="26"/>
          <w:szCs w:val="26"/>
          <w:lang w:val="ro-RO"/>
        </w:rPr>
        <w:t>Înălțime</w:t>
      </w:r>
      <w:r w:rsidR="002026EC" w:rsidRPr="000F32C5">
        <w:rPr>
          <w:rFonts w:cstheme="minorHAnsi"/>
          <w:sz w:val="26"/>
          <w:szCs w:val="26"/>
          <w:lang w:val="ro-RO"/>
        </w:rPr>
        <w:t xml:space="preserve"> liberă in ateliere va fi variabila </w:t>
      </w:r>
      <w:r w:rsidRPr="000F32C5">
        <w:rPr>
          <w:rFonts w:cstheme="minorHAnsi"/>
          <w:sz w:val="26"/>
          <w:szCs w:val="26"/>
          <w:lang w:val="ro-RO"/>
        </w:rPr>
        <w:t>având</w:t>
      </w:r>
      <w:r w:rsidR="002026EC" w:rsidRPr="000F32C5">
        <w:rPr>
          <w:rFonts w:cstheme="minorHAnsi"/>
          <w:sz w:val="26"/>
          <w:szCs w:val="26"/>
          <w:lang w:val="ro-RO"/>
        </w:rPr>
        <w:t xml:space="preserve"> intre cca. </w:t>
      </w:r>
      <w:r w:rsidR="007D0550" w:rsidRPr="000F32C5">
        <w:rPr>
          <w:rFonts w:cstheme="minorHAnsi"/>
          <w:sz w:val="26"/>
          <w:szCs w:val="26"/>
          <w:lang w:val="ro-RO"/>
        </w:rPr>
        <w:t>3.50</w:t>
      </w:r>
      <w:r w:rsidR="007D0550">
        <w:rPr>
          <w:rFonts w:cstheme="minorHAnsi"/>
          <w:sz w:val="26"/>
          <w:szCs w:val="26"/>
          <w:lang w:val="ro-RO"/>
        </w:rPr>
        <w:t xml:space="preserve"> </w:t>
      </w:r>
      <w:r w:rsidR="002026EC" w:rsidRPr="000F32C5">
        <w:rPr>
          <w:rFonts w:cstheme="minorHAnsi"/>
          <w:sz w:val="26"/>
          <w:szCs w:val="26"/>
          <w:lang w:val="ro-RO"/>
        </w:rPr>
        <w:t xml:space="preserve">m </w:t>
      </w:r>
    </w:p>
    <w:p w:rsidR="002026EC" w:rsidRPr="000F32C5" w:rsidRDefault="002026EC" w:rsidP="000F32C5">
      <w:pPr>
        <w:spacing w:after="0" w:line="276" w:lineRule="auto"/>
        <w:jc w:val="both"/>
        <w:rPr>
          <w:rFonts w:cstheme="minorHAnsi"/>
          <w:sz w:val="26"/>
          <w:szCs w:val="26"/>
          <w:lang w:val="ro-RO"/>
        </w:rPr>
      </w:pPr>
      <w:r w:rsidRPr="000F32C5">
        <w:rPr>
          <w:rFonts w:cstheme="minorHAnsi"/>
          <w:sz w:val="26"/>
          <w:szCs w:val="26"/>
          <w:lang w:val="ro-RO"/>
        </w:rPr>
        <w:t>Structura: beton</w:t>
      </w:r>
      <w:r w:rsidR="007D0550">
        <w:rPr>
          <w:rFonts w:cstheme="minorHAnsi"/>
          <w:sz w:val="26"/>
          <w:szCs w:val="26"/>
          <w:lang w:val="ro-RO"/>
        </w:rPr>
        <w:t xml:space="preserve"> și cărămidă</w:t>
      </w:r>
    </w:p>
    <w:p w:rsidR="002026EC" w:rsidRPr="000F32C5" w:rsidRDefault="000F32C5" w:rsidP="000F32C5">
      <w:pPr>
        <w:spacing w:after="0" w:line="276" w:lineRule="auto"/>
        <w:jc w:val="both"/>
        <w:rPr>
          <w:rFonts w:cstheme="minorHAnsi"/>
          <w:sz w:val="26"/>
          <w:szCs w:val="26"/>
          <w:lang w:val="ro-RO"/>
        </w:rPr>
      </w:pPr>
      <w:r w:rsidRPr="000F32C5">
        <w:rPr>
          <w:rFonts w:cstheme="minorHAnsi"/>
          <w:sz w:val="26"/>
          <w:szCs w:val="26"/>
          <w:lang w:val="ro-RO"/>
        </w:rPr>
        <w:t>Închideri</w:t>
      </w:r>
      <w:r w:rsidR="002026EC" w:rsidRPr="000F32C5">
        <w:rPr>
          <w:rFonts w:cstheme="minorHAnsi"/>
          <w:sz w:val="26"/>
          <w:szCs w:val="26"/>
          <w:lang w:val="ro-RO"/>
        </w:rPr>
        <w:t xml:space="preserve"> perimetrale: panouri </w:t>
      </w:r>
      <w:proofErr w:type="spellStart"/>
      <w:r w:rsidR="002026EC" w:rsidRPr="000F32C5">
        <w:rPr>
          <w:rFonts w:cstheme="minorHAnsi"/>
          <w:sz w:val="26"/>
          <w:szCs w:val="26"/>
          <w:lang w:val="ro-RO"/>
        </w:rPr>
        <w:t>sandwich</w:t>
      </w:r>
      <w:proofErr w:type="spellEnd"/>
    </w:p>
    <w:p w:rsidR="002026EC" w:rsidRPr="000F32C5" w:rsidRDefault="000F32C5" w:rsidP="000F32C5">
      <w:pPr>
        <w:spacing w:after="0" w:line="276" w:lineRule="auto"/>
        <w:jc w:val="both"/>
        <w:rPr>
          <w:rFonts w:cstheme="minorHAnsi"/>
          <w:sz w:val="26"/>
          <w:szCs w:val="26"/>
          <w:lang w:val="ro-RO"/>
        </w:rPr>
      </w:pPr>
      <w:r w:rsidRPr="000F32C5">
        <w:rPr>
          <w:rFonts w:cstheme="minorHAnsi"/>
          <w:sz w:val="26"/>
          <w:szCs w:val="26"/>
          <w:lang w:val="ro-RO"/>
        </w:rPr>
        <w:t>Compartimentări</w:t>
      </w:r>
      <w:r w:rsidR="002026EC" w:rsidRPr="000F32C5">
        <w:rPr>
          <w:rFonts w:cstheme="minorHAnsi"/>
          <w:sz w:val="26"/>
          <w:szCs w:val="26"/>
          <w:lang w:val="ro-RO"/>
        </w:rPr>
        <w:t xml:space="preserve">: </w:t>
      </w:r>
      <w:r w:rsidRPr="000F32C5">
        <w:rPr>
          <w:rFonts w:cstheme="minorHAnsi"/>
          <w:sz w:val="26"/>
          <w:szCs w:val="26"/>
          <w:lang w:val="ro-RO"/>
        </w:rPr>
        <w:t>pereți</w:t>
      </w:r>
      <w:r w:rsidR="002026EC" w:rsidRPr="000F32C5">
        <w:rPr>
          <w:rFonts w:cstheme="minorHAnsi"/>
          <w:sz w:val="26"/>
          <w:szCs w:val="26"/>
          <w:lang w:val="ro-RO"/>
        </w:rPr>
        <w:t xml:space="preserve"> gipscarton pe structura metalica (</w:t>
      </w:r>
      <w:r w:rsidRPr="000F32C5">
        <w:rPr>
          <w:rFonts w:cstheme="minorHAnsi"/>
          <w:sz w:val="26"/>
          <w:szCs w:val="26"/>
          <w:lang w:val="ro-RO"/>
        </w:rPr>
        <w:t>rezistenți</w:t>
      </w:r>
      <w:r w:rsidR="002026EC" w:rsidRPr="000F32C5">
        <w:rPr>
          <w:rFonts w:cstheme="minorHAnsi"/>
          <w:sz w:val="26"/>
          <w:szCs w:val="26"/>
          <w:lang w:val="ro-RO"/>
        </w:rPr>
        <w:t xml:space="preserve"> la umezeala si foc)</w:t>
      </w:r>
    </w:p>
    <w:p w:rsidR="007D2866" w:rsidRPr="000F32C5" w:rsidRDefault="007D2866" w:rsidP="000F32C5">
      <w:pPr>
        <w:spacing w:after="0" w:line="276" w:lineRule="auto"/>
        <w:jc w:val="both"/>
        <w:rPr>
          <w:rFonts w:cstheme="minorHAnsi"/>
          <w:sz w:val="26"/>
          <w:szCs w:val="26"/>
          <w:lang w:val="ro-RO"/>
        </w:rPr>
      </w:pPr>
    </w:p>
    <w:p w:rsidR="00C00A3E" w:rsidRPr="00035AAB" w:rsidRDefault="002026EC" w:rsidP="000F32C5">
      <w:pPr>
        <w:spacing w:after="0" w:line="276" w:lineRule="auto"/>
        <w:jc w:val="both"/>
        <w:rPr>
          <w:rFonts w:cstheme="minorHAnsi"/>
          <w:i/>
          <w:sz w:val="26"/>
          <w:szCs w:val="26"/>
          <w:lang w:val="ro-RO"/>
        </w:rPr>
      </w:pPr>
      <w:r w:rsidRPr="000F32C5">
        <w:rPr>
          <w:rFonts w:cstheme="minorHAnsi"/>
          <w:i/>
          <w:sz w:val="26"/>
          <w:szCs w:val="26"/>
          <w:lang w:val="ro-RO"/>
        </w:rPr>
        <w:t>3.5</w:t>
      </w:r>
      <w:r w:rsidR="00035AAB">
        <w:rPr>
          <w:rFonts w:cstheme="minorHAnsi"/>
          <w:i/>
          <w:sz w:val="26"/>
          <w:szCs w:val="26"/>
          <w:lang w:val="ro-RO"/>
        </w:rPr>
        <w:t>.</w:t>
      </w:r>
      <w:r w:rsidRPr="000F32C5">
        <w:rPr>
          <w:rFonts w:cstheme="minorHAnsi"/>
          <w:i/>
          <w:sz w:val="26"/>
          <w:szCs w:val="26"/>
          <w:lang w:val="ro-RO"/>
        </w:rPr>
        <w:t xml:space="preserve"> N</w:t>
      </w:r>
      <w:r w:rsidR="00035AAB">
        <w:rPr>
          <w:rFonts w:cstheme="minorHAnsi"/>
          <w:i/>
          <w:sz w:val="26"/>
          <w:szCs w:val="26"/>
          <w:lang w:val="ro-RO"/>
        </w:rPr>
        <w:t>umăr estimat de utilizatori:</w:t>
      </w:r>
    </w:p>
    <w:p w:rsidR="00E52C9E" w:rsidRPr="000F32C5" w:rsidRDefault="00E8154B" w:rsidP="000F32C5">
      <w:pPr>
        <w:spacing w:after="0" w:line="276" w:lineRule="auto"/>
        <w:jc w:val="both"/>
        <w:rPr>
          <w:rFonts w:cstheme="minorHAnsi"/>
          <w:sz w:val="26"/>
          <w:szCs w:val="26"/>
          <w:lang w:val="ro-RO"/>
        </w:rPr>
      </w:pPr>
      <w:r w:rsidRPr="000F32C5">
        <w:rPr>
          <w:rFonts w:cstheme="minorHAnsi"/>
          <w:sz w:val="26"/>
          <w:szCs w:val="26"/>
          <w:lang w:val="ro-RO"/>
        </w:rPr>
        <w:t>Conform estimărilor, în hala de producție s</w:t>
      </w:r>
      <w:r w:rsidR="00F60A40">
        <w:rPr>
          <w:rFonts w:cstheme="minorHAnsi"/>
          <w:sz w:val="26"/>
          <w:szCs w:val="26"/>
          <w:lang w:val="ro-RO"/>
        </w:rPr>
        <w:t>e vor crea un număr maxim de 35</w:t>
      </w:r>
      <w:r w:rsidRPr="000F32C5">
        <w:rPr>
          <w:rFonts w:cstheme="minorHAnsi"/>
          <w:sz w:val="26"/>
          <w:szCs w:val="26"/>
          <w:lang w:val="ro-RO"/>
        </w:rPr>
        <w:t xml:space="preserve"> de locuri de muncă</w:t>
      </w:r>
      <w:r w:rsidR="008C251F" w:rsidRPr="000F32C5">
        <w:rPr>
          <w:rFonts w:cstheme="minorHAnsi"/>
          <w:sz w:val="26"/>
          <w:szCs w:val="26"/>
          <w:lang w:val="ro-RO"/>
        </w:rPr>
        <w:t xml:space="preserve"> de către cele 15 companii incubate</w:t>
      </w:r>
      <w:r w:rsidRPr="000F32C5">
        <w:rPr>
          <w:rFonts w:cstheme="minorHAnsi"/>
          <w:sz w:val="26"/>
          <w:szCs w:val="26"/>
          <w:lang w:val="ro-RO"/>
        </w:rPr>
        <w:t>.</w:t>
      </w:r>
    </w:p>
    <w:p w:rsidR="000F32C5" w:rsidRPr="000F32C5" w:rsidRDefault="000F32C5" w:rsidP="000F32C5">
      <w:pPr>
        <w:spacing w:after="0" w:line="276" w:lineRule="auto"/>
        <w:jc w:val="both"/>
        <w:rPr>
          <w:rFonts w:cstheme="minorHAnsi"/>
          <w:sz w:val="26"/>
          <w:szCs w:val="26"/>
          <w:lang w:val="ro-RO"/>
        </w:rPr>
      </w:pPr>
    </w:p>
    <w:p w:rsidR="000F32C5" w:rsidRPr="00035AAB" w:rsidRDefault="002026EC" w:rsidP="000F32C5">
      <w:pPr>
        <w:spacing w:after="0" w:line="276" w:lineRule="auto"/>
        <w:jc w:val="both"/>
        <w:rPr>
          <w:rFonts w:cstheme="minorHAnsi"/>
          <w:b/>
          <w:sz w:val="26"/>
          <w:szCs w:val="26"/>
          <w:lang w:val="ro-RO"/>
        </w:rPr>
      </w:pPr>
      <w:r w:rsidRPr="00035AAB">
        <w:rPr>
          <w:rFonts w:cstheme="minorHAnsi"/>
          <w:b/>
          <w:sz w:val="26"/>
          <w:szCs w:val="26"/>
          <w:lang w:val="ro-RO"/>
        </w:rPr>
        <w:t>4. Costurile estimative ale investiției:</w:t>
      </w:r>
    </w:p>
    <w:p w:rsidR="000F32C5" w:rsidRPr="000F32C5" w:rsidRDefault="000F32C5" w:rsidP="000F32C5">
      <w:pPr>
        <w:spacing w:after="0" w:line="276" w:lineRule="auto"/>
        <w:jc w:val="both"/>
        <w:rPr>
          <w:rFonts w:cstheme="minorHAnsi"/>
          <w:b/>
          <w:sz w:val="26"/>
          <w:szCs w:val="26"/>
          <w:lang w:val="ro-RO"/>
        </w:rPr>
      </w:pPr>
    </w:p>
    <w:p w:rsidR="000F32C5" w:rsidRPr="000F32C5" w:rsidRDefault="000F32C5" w:rsidP="000F32C5">
      <w:pPr>
        <w:spacing w:after="0" w:line="276" w:lineRule="auto"/>
        <w:jc w:val="both"/>
        <w:rPr>
          <w:rFonts w:cstheme="minorHAnsi"/>
          <w:b/>
          <w:bCs/>
          <w:sz w:val="26"/>
          <w:szCs w:val="26"/>
          <w:lang w:val="hu-HU"/>
        </w:rPr>
      </w:pPr>
      <w:r w:rsidRPr="000F32C5">
        <w:rPr>
          <w:rFonts w:cstheme="minorHAnsi"/>
          <w:b/>
          <w:bCs/>
          <w:sz w:val="26"/>
          <w:szCs w:val="26"/>
          <w:lang w:val="hu-HU"/>
        </w:rPr>
        <w:t>SURSE DE FINANŢARE A PROIECTULUI</w:t>
      </w:r>
    </w:p>
    <w:p w:rsidR="000F32C5" w:rsidRPr="000F32C5" w:rsidRDefault="000F32C5" w:rsidP="000F32C5">
      <w:pPr>
        <w:spacing w:after="0" w:line="276" w:lineRule="auto"/>
        <w:jc w:val="both"/>
        <w:rPr>
          <w:rFonts w:cstheme="minorHAnsi"/>
          <w:b/>
          <w:bCs/>
          <w:sz w:val="26"/>
          <w:szCs w:val="26"/>
          <w:lang w:val="hu-HU"/>
        </w:rPr>
      </w:pPr>
      <w:r w:rsidRPr="000F32C5">
        <w:rPr>
          <w:rFonts w:cstheme="minorHAnsi"/>
          <w:b/>
          <w:bCs/>
          <w:sz w:val="26"/>
          <w:szCs w:val="26"/>
          <w:lang w:val="hu-HU"/>
        </w:rPr>
        <w:t>NR. CRT. SURSE DE FINANŢARE</w:t>
      </w:r>
    </w:p>
    <w:p w:rsidR="00027A19" w:rsidRDefault="000F32C5" w:rsidP="000F32C5">
      <w:pPr>
        <w:spacing w:after="0" w:line="276" w:lineRule="auto"/>
        <w:jc w:val="both"/>
        <w:rPr>
          <w:rFonts w:cstheme="minorHAnsi"/>
          <w:b/>
          <w:bCs/>
          <w:sz w:val="26"/>
          <w:szCs w:val="26"/>
          <w:lang w:val="hu-HU"/>
        </w:rPr>
      </w:pPr>
      <w:r w:rsidRPr="000F32C5">
        <w:rPr>
          <w:rFonts w:cstheme="minorHAnsi"/>
          <w:b/>
          <w:bCs/>
          <w:sz w:val="26"/>
          <w:szCs w:val="26"/>
          <w:lang w:val="hu-HU"/>
        </w:rPr>
        <w:t xml:space="preserve">I Valoarea totală a cererii de finantare, din care : </w:t>
      </w:r>
    </w:p>
    <w:p w:rsidR="000F32C5" w:rsidRPr="000F32C5" w:rsidRDefault="000F32C5" w:rsidP="000F32C5">
      <w:pPr>
        <w:spacing w:after="0" w:line="276" w:lineRule="auto"/>
        <w:jc w:val="both"/>
        <w:rPr>
          <w:rFonts w:cstheme="minorHAnsi"/>
          <w:sz w:val="26"/>
          <w:szCs w:val="26"/>
          <w:lang w:val="hu-HU"/>
        </w:rPr>
      </w:pPr>
      <w:r w:rsidRPr="000F32C5">
        <w:rPr>
          <w:rFonts w:cstheme="minorHAnsi"/>
          <w:sz w:val="26"/>
          <w:szCs w:val="26"/>
          <w:lang w:val="hu-HU"/>
        </w:rPr>
        <w:t xml:space="preserve">a. Valoarea totala neeligibilă, inclusiv TVA aferent </w:t>
      </w:r>
    </w:p>
    <w:p w:rsidR="00027A19" w:rsidRDefault="000F32C5" w:rsidP="000F32C5">
      <w:pPr>
        <w:spacing w:after="0" w:line="276" w:lineRule="auto"/>
        <w:jc w:val="both"/>
        <w:rPr>
          <w:rFonts w:cstheme="minorHAnsi"/>
          <w:sz w:val="26"/>
          <w:szCs w:val="26"/>
          <w:lang w:val="hu-HU"/>
        </w:rPr>
      </w:pPr>
      <w:r w:rsidRPr="000F32C5">
        <w:rPr>
          <w:rFonts w:cstheme="minorHAnsi"/>
          <w:sz w:val="26"/>
          <w:szCs w:val="26"/>
          <w:lang w:val="hu-HU"/>
        </w:rPr>
        <w:t xml:space="preserve">b. Valoarea totala </w:t>
      </w:r>
      <w:r w:rsidR="00A15915">
        <w:rPr>
          <w:rFonts w:cstheme="minorHAnsi"/>
          <w:sz w:val="26"/>
          <w:szCs w:val="26"/>
          <w:lang w:val="hu-HU"/>
        </w:rPr>
        <w:t xml:space="preserve">eligibilă, inclusiv TVA aferent </w:t>
      </w:r>
    </w:p>
    <w:p w:rsidR="000F32C5" w:rsidRPr="000F32C5" w:rsidRDefault="000F32C5" w:rsidP="000F32C5">
      <w:pPr>
        <w:spacing w:after="0" w:line="276" w:lineRule="auto"/>
        <w:jc w:val="both"/>
        <w:rPr>
          <w:rFonts w:cstheme="minorHAnsi"/>
          <w:b/>
          <w:bCs/>
          <w:sz w:val="26"/>
          <w:szCs w:val="26"/>
          <w:lang w:val="hu-HU"/>
        </w:rPr>
      </w:pPr>
      <w:r w:rsidRPr="000F32C5">
        <w:rPr>
          <w:rFonts w:cstheme="minorHAnsi"/>
          <w:b/>
          <w:bCs/>
          <w:sz w:val="26"/>
          <w:szCs w:val="26"/>
          <w:lang w:val="hu-HU"/>
        </w:rPr>
        <w:t xml:space="preserve">II Contribuţia proprie, din care : </w:t>
      </w:r>
    </w:p>
    <w:p w:rsidR="00027A19" w:rsidRDefault="000F32C5" w:rsidP="000F32C5">
      <w:pPr>
        <w:spacing w:after="0" w:line="276" w:lineRule="auto"/>
        <w:jc w:val="both"/>
        <w:rPr>
          <w:rFonts w:cstheme="minorHAnsi"/>
          <w:sz w:val="26"/>
          <w:szCs w:val="26"/>
          <w:lang w:val="hu-HU"/>
        </w:rPr>
      </w:pPr>
      <w:r w:rsidRPr="000F32C5">
        <w:rPr>
          <w:rFonts w:cstheme="minorHAnsi"/>
          <w:sz w:val="26"/>
          <w:szCs w:val="26"/>
          <w:lang w:val="hu-HU"/>
        </w:rPr>
        <w:t xml:space="preserve">a. Contribuţia solicitantului la cheltuieli eligibile , inclusiv TVA aferent </w:t>
      </w:r>
    </w:p>
    <w:p w:rsidR="000F32C5" w:rsidRPr="000F32C5" w:rsidRDefault="000F32C5" w:rsidP="000F32C5">
      <w:pPr>
        <w:spacing w:after="0" w:line="276" w:lineRule="auto"/>
        <w:jc w:val="both"/>
        <w:rPr>
          <w:rFonts w:cstheme="minorHAnsi"/>
          <w:sz w:val="26"/>
          <w:szCs w:val="26"/>
          <w:lang w:val="hu-HU"/>
        </w:rPr>
      </w:pPr>
      <w:r w:rsidRPr="000F32C5">
        <w:rPr>
          <w:rFonts w:cstheme="minorHAnsi"/>
          <w:sz w:val="26"/>
          <w:szCs w:val="26"/>
          <w:lang w:val="hu-HU"/>
        </w:rPr>
        <w:t xml:space="preserve">b. Contribuţia solicitantului la cheltuieli neeligibile, inclusiv TVA aferent </w:t>
      </w:r>
    </w:p>
    <w:p w:rsidR="000F32C5" w:rsidRPr="000F32C5" w:rsidRDefault="000F32C5" w:rsidP="000F32C5">
      <w:pPr>
        <w:spacing w:after="0" w:line="276" w:lineRule="auto"/>
        <w:jc w:val="both"/>
        <w:rPr>
          <w:rFonts w:cstheme="minorHAnsi"/>
          <w:sz w:val="26"/>
          <w:szCs w:val="26"/>
          <w:lang w:val="ro-RO"/>
        </w:rPr>
      </w:pPr>
      <w:r w:rsidRPr="000F32C5">
        <w:rPr>
          <w:rFonts w:cstheme="minorHAnsi"/>
          <w:b/>
          <w:bCs/>
          <w:sz w:val="26"/>
          <w:szCs w:val="26"/>
          <w:lang w:val="hu-HU"/>
        </w:rPr>
        <w:t xml:space="preserve">III ASISTENŢĂ FINANCIARĂ NERAMBURSABILĂ SOLICITATĂ </w:t>
      </w:r>
      <w:bookmarkStart w:id="0" w:name="_GoBack"/>
      <w:bookmarkEnd w:id="0"/>
    </w:p>
    <w:sectPr w:rsidR="000F32C5" w:rsidRPr="000F32C5" w:rsidSect="00623CC6">
      <w:pgSz w:w="11900" w:h="16840"/>
      <w:pgMar w:top="1094" w:right="1134" w:bottom="105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3C5" w:rsidRDefault="00E713C5" w:rsidP="00E75979">
      <w:pPr>
        <w:spacing w:after="0" w:line="240" w:lineRule="auto"/>
      </w:pPr>
      <w:r>
        <w:separator/>
      </w:r>
    </w:p>
  </w:endnote>
  <w:endnote w:type="continuationSeparator" w:id="0">
    <w:p w:rsidR="00E713C5" w:rsidRDefault="00E713C5" w:rsidP="00E75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3C5" w:rsidRDefault="00E713C5" w:rsidP="00E75979">
      <w:pPr>
        <w:spacing w:after="0" w:line="240" w:lineRule="auto"/>
      </w:pPr>
      <w:r>
        <w:separator/>
      </w:r>
    </w:p>
  </w:footnote>
  <w:footnote w:type="continuationSeparator" w:id="0">
    <w:p w:rsidR="00E713C5" w:rsidRDefault="00E713C5" w:rsidP="00E759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multilevel"/>
    <w:tmpl w:val="0000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449035B"/>
    <w:multiLevelType w:val="hybridMultilevel"/>
    <w:tmpl w:val="03CE4102"/>
    <w:lvl w:ilvl="0" w:tplc="C5DAB3E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7A63B3D"/>
    <w:multiLevelType w:val="hybridMultilevel"/>
    <w:tmpl w:val="C9101000"/>
    <w:lvl w:ilvl="0" w:tplc="8B9459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F9272D"/>
    <w:multiLevelType w:val="hybridMultilevel"/>
    <w:tmpl w:val="DD408D56"/>
    <w:lvl w:ilvl="0" w:tplc="B5E8F8EC">
      <w:start w:val="13"/>
      <w:numFmt w:val="bullet"/>
      <w:lvlText w:val="-"/>
      <w:lvlJc w:val="left"/>
      <w:pPr>
        <w:ind w:left="1080" w:hanging="360"/>
      </w:pPr>
      <w:rPr>
        <w:rFonts w:ascii="Palatino Linotype" w:eastAsia="Calibri" w:hAnsi="Palatino Linotype"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66B4847"/>
    <w:multiLevelType w:val="hybridMultilevel"/>
    <w:tmpl w:val="F086C55A"/>
    <w:lvl w:ilvl="0" w:tplc="D52CBACE">
      <w:start w:val="1"/>
      <w:numFmt w:val="decimal"/>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A3E"/>
    <w:rsid w:val="00027A19"/>
    <w:rsid w:val="00035AAB"/>
    <w:rsid w:val="00071C01"/>
    <w:rsid w:val="000C328F"/>
    <w:rsid w:val="000D2A42"/>
    <w:rsid w:val="000F32C5"/>
    <w:rsid w:val="00107E9D"/>
    <w:rsid w:val="00142078"/>
    <w:rsid w:val="0018538E"/>
    <w:rsid w:val="002026EC"/>
    <w:rsid w:val="00214F71"/>
    <w:rsid w:val="00216B94"/>
    <w:rsid w:val="002B26C6"/>
    <w:rsid w:val="00354E4E"/>
    <w:rsid w:val="00396FB1"/>
    <w:rsid w:val="0046139F"/>
    <w:rsid w:val="004720F2"/>
    <w:rsid w:val="004D3412"/>
    <w:rsid w:val="004E416B"/>
    <w:rsid w:val="00501EA2"/>
    <w:rsid w:val="00506D21"/>
    <w:rsid w:val="005262B3"/>
    <w:rsid w:val="005273A9"/>
    <w:rsid w:val="005335C8"/>
    <w:rsid w:val="00554194"/>
    <w:rsid w:val="005A47C2"/>
    <w:rsid w:val="00623CC6"/>
    <w:rsid w:val="00640EBA"/>
    <w:rsid w:val="00696166"/>
    <w:rsid w:val="00696798"/>
    <w:rsid w:val="006F35EC"/>
    <w:rsid w:val="006F40E8"/>
    <w:rsid w:val="00753A75"/>
    <w:rsid w:val="00770710"/>
    <w:rsid w:val="00777FFC"/>
    <w:rsid w:val="007A65A8"/>
    <w:rsid w:val="007D0550"/>
    <w:rsid w:val="007D2866"/>
    <w:rsid w:val="007E50D3"/>
    <w:rsid w:val="0082257A"/>
    <w:rsid w:val="0083527A"/>
    <w:rsid w:val="008B472F"/>
    <w:rsid w:val="008C251F"/>
    <w:rsid w:val="00934DD2"/>
    <w:rsid w:val="00962D35"/>
    <w:rsid w:val="009B3B72"/>
    <w:rsid w:val="00A01E4C"/>
    <w:rsid w:val="00A15915"/>
    <w:rsid w:val="00AB17FD"/>
    <w:rsid w:val="00B0203A"/>
    <w:rsid w:val="00B24990"/>
    <w:rsid w:val="00B4285F"/>
    <w:rsid w:val="00B81166"/>
    <w:rsid w:val="00BB5FA0"/>
    <w:rsid w:val="00C00A3E"/>
    <w:rsid w:val="00C062F4"/>
    <w:rsid w:val="00CA7F4D"/>
    <w:rsid w:val="00CE0379"/>
    <w:rsid w:val="00D25E76"/>
    <w:rsid w:val="00D373ED"/>
    <w:rsid w:val="00D529B7"/>
    <w:rsid w:val="00D87E54"/>
    <w:rsid w:val="00DA4F1D"/>
    <w:rsid w:val="00E52C9E"/>
    <w:rsid w:val="00E713C5"/>
    <w:rsid w:val="00E75979"/>
    <w:rsid w:val="00E8154B"/>
    <w:rsid w:val="00E87E15"/>
    <w:rsid w:val="00E946E6"/>
    <w:rsid w:val="00EC62F4"/>
    <w:rsid w:val="00F22EE6"/>
    <w:rsid w:val="00F4372C"/>
    <w:rsid w:val="00F60A40"/>
    <w:rsid w:val="00F923B0"/>
    <w:rsid w:val="00FE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A3E"/>
    <w:pPr>
      <w:spacing w:after="160" w:line="259" w:lineRule="auto"/>
    </w:pPr>
    <w:rPr>
      <w:rFonts w:asciiTheme="minorHAnsi" w:eastAsiaTheme="minorHAnsi" w:hAnsiTheme="minorHAnsi" w:cstheme="minorBidi"/>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2257A"/>
    <w:rPr>
      <w:b/>
      <w:bCs/>
    </w:rPr>
  </w:style>
  <w:style w:type="paragraph" w:styleId="ListParagraph">
    <w:name w:val="List Paragraph"/>
    <w:basedOn w:val="Normal"/>
    <w:uiPriority w:val="34"/>
    <w:qFormat/>
    <w:rsid w:val="0082257A"/>
    <w:pPr>
      <w:ind w:left="720"/>
      <w:contextualSpacing/>
    </w:pPr>
  </w:style>
  <w:style w:type="paragraph" w:styleId="Header">
    <w:name w:val="header"/>
    <w:basedOn w:val="Normal"/>
    <w:link w:val="HeaderChar"/>
    <w:uiPriority w:val="99"/>
    <w:unhideWhenUsed/>
    <w:rsid w:val="00E759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75979"/>
    <w:rPr>
      <w:sz w:val="22"/>
      <w:szCs w:val="22"/>
    </w:rPr>
  </w:style>
  <w:style w:type="paragraph" w:styleId="Footer">
    <w:name w:val="footer"/>
    <w:basedOn w:val="Normal"/>
    <w:link w:val="FooterChar"/>
    <w:uiPriority w:val="99"/>
    <w:unhideWhenUsed/>
    <w:rsid w:val="00E759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5979"/>
    <w:rPr>
      <w:sz w:val="22"/>
      <w:szCs w:val="22"/>
    </w:rPr>
  </w:style>
  <w:style w:type="paragraph" w:customStyle="1" w:styleId="BodyTextAriel">
    <w:name w:val="Body Text Ariel"/>
    <w:basedOn w:val="Normal"/>
    <w:rsid w:val="00C00A3E"/>
    <w:pPr>
      <w:tabs>
        <w:tab w:val="left" w:pos="425"/>
        <w:tab w:val="left" w:pos="709"/>
        <w:tab w:val="left" w:pos="992"/>
      </w:tabs>
      <w:spacing w:after="0" w:line="240" w:lineRule="auto"/>
    </w:pPr>
    <w:rPr>
      <w:rFonts w:ascii="Arial" w:eastAsia="Calibri" w:hAnsi="Arial" w:cs="Times New Roman"/>
      <w:lang w:eastAsia="ar-SA"/>
    </w:rPr>
  </w:style>
  <w:style w:type="character" w:customStyle="1" w:styleId="slitbdy">
    <w:name w:val="s_lit_bdy"/>
    <w:rsid w:val="00DA4F1D"/>
  </w:style>
  <w:style w:type="paragraph" w:styleId="BalloonText">
    <w:name w:val="Balloon Text"/>
    <w:basedOn w:val="Normal"/>
    <w:link w:val="BalloonTextChar"/>
    <w:uiPriority w:val="99"/>
    <w:semiHidden/>
    <w:unhideWhenUsed/>
    <w:rsid w:val="004613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39F"/>
    <w:rPr>
      <w:rFonts w:ascii="Segoe UI" w:eastAsiaTheme="minorHAnsi" w:hAnsi="Segoe UI" w:cs="Segoe UI"/>
      <w:sz w:val="18"/>
      <w:szCs w:val="18"/>
      <w:lang w:val="en-US"/>
    </w:rPr>
  </w:style>
  <w:style w:type="character" w:customStyle="1" w:styleId="slit">
    <w:name w:val="s_lit"/>
    <w:rsid w:val="00B249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A3E"/>
    <w:pPr>
      <w:spacing w:after="160" w:line="259" w:lineRule="auto"/>
    </w:pPr>
    <w:rPr>
      <w:rFonts w:asciiTheme="minorHAnsi" w:eastAsiaTheme="minorHAnsi" w:hAnsiTheme="minorHAnsi" w:cstheme="minorBidi"/>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2257A"/>
    <w:rPr>
      <w:b/>
      <w:bCs/>
    </w:rPr>
  </w:style>
  <w:style w:type="paragraph" w:styleId="ListParagraph">
    <w:name w:val="List Paragraph"/>
    <w:basedOn w:val="Normal"/>
    <w:uiPriority w:val="34"/>
    <w:qFormat/>
    <w:rsid w:val="0082257A"/>
    <w:pPr>
      <w:ind w:left="720"/>
      <w:contextualSpacing/>
    </w:pPr>
  </w:style>
  <w:style w:type="paragraph" w:styleId="Header">
    <w:name w:val="header"/>
    <w:basedOn w:val="Normal"/>
    <w:link w:val="HeaderChar"/>
    <w:uiPriority w:val="99"/>
    <w:unhideWhenUsed/>
    <w:rsid w:val="00E759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75979"/>
    <w:rPr>
      <w:sz w:val="22"/>
      <w:szCs w:val="22"/>
    </w:rPr>
  </w:style>
  <w:style w:type="paragraph" w:styleId="Footer">
    <w:name w:val="footer"/>
    <w:basedOn w:val="Normal"/>
    <w:link w:val="FooterChar"/>
    <w:uiPriority w:val="99"/>
    <w:unhideWhenUsed/>
    <w:rsid w:val="00E759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5979"/>
    <w:rPr>
      <w:sz w:val="22"/>
      <w:szCs w:val="22"/>
    </w:rPr>
  </w:style>
  <w:style w:type="paragraph" w:customStyle="1" w:styleId="BodyTextAriel">
    <w:name w:val="Body Text Ariel"/>
    <w:basedOn w:val="Normal"/>
    <w:rsid w:val="00C00A3E"/>
    <w:pPr>
      <w:tabs>
        <w:tab w:val="left" w:pos="425"/>
        <w:tab w:val="left" w:pos="709"/>
        <w:tab w:val="left" w:pos="992"/>
      </w:tabs>
      <w:spacing w:after="0" w:line="240" w:lineRule="auto"/>
    </w:pPr>
    <w:rPr>
      <w:rFonts w:ascii="Arial" w:eastAsia="Calibri" w:hAnsi="Arial" w:cs="Times New Roman"/>
      <w:lang w:eastAsia="ar-SA"/>
    </w:rPr>
  </w:style>
  <w:style w:type="character" w:customStyle="1" w:styleId="slitbdy">
    <w:name w:val="s_lit_bdy"/>
    <w:rsid w:val="00DA4F1D"/>
  </w:style>
  <w:style w:type="paragraph" w:styleId="BalloonText">
    <w:name w:val="Balloon Text"/>
    <w:basedOn w:val="Normal"/>
    <w:link w:val="BalloonTextChar"/>
    <w:uiPriority w:val="99"/>
    <w:semiHidden/>
    <w:unhideWhenUsed/>
    <w:rsid w:val="004613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39F"/>
    <w:rPr>
      <w:rFonts w:ascii="Segoe UI" w:eastAsiaTheme="minorHAnsi" w:hAnsi="Segoe UI" w:cs="Segoe UI"/>
      <w:sz w:val="18"/>
      <w:szCs w:val="18"/>
      <w:lang w:val="en-US"/>
    </w:rPr>
  </w:style>
  <w:style w:type="character" w:customStyle="1" w:styleId="slit">
    <w:name w:val="s_lit"/>
    <w:rsid w:val="00B24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1366</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Laci</dc:creator>
  <cp:lastModifiedBy>Keresztes Melinda</cp:lastModifiedBy>
  <cp:revision>4</cp:revision>
  <cp:lastPrinted>2018-05-04T05:53:00Z</cp:lastPrinted>
  <dcterms:created xsi:type="dcterms:W3CDTF">2018-07-04T10:42:00Z</dcterms:created>
  <dcterms:modified xsi:type="dcterms:W3CDTF">2018-07-04T10:52:00Z</dcterms:modified>
</cp:coreProperties>
</file>